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CellSpacing w:w="2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60"/>
        <w:gridCol w:w="4866"/>
        <w:gridCol w:w="4854"/>
      </w:tblGrid>
      <w:tr w:rsidR="00B25D56" w:rsidRPr="00B25D56" w14:paraId="2F4F79B5" w14:textId="77777777" w:rsidTr="000A3AB1">
        <w:trPr>
          <w:trHeight w:val="143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14:paraId="39218968" w14:textId="77777777" w:rsidR="00585233" w:rsidRPr="00B25D56" w:rsidRDefault="00585233" w:rsidP="00585233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>Workshop</w:t>
            </w:r>
          </w:p>
          <w:p w14:paraId="56A13BAA" w14:textId="77777777" w:rsidR="00CF60D1" w:rsidRPr="00B25D56" w:rsidRDefault="00CF60D1" w:rsidP="00585233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highlight w:val="cyan"/>
              </w:rPr>
              <w:t>(</w:t>
            </w:r>
            <w:r w:rsidR="00585233" w:rsidRPr="00B25D56">
              <w:rPr>
                <w:b/>
                <w:color w:val="000000" w:themeColor="text1"/>
                <w:highlight w:val="cyan"/>
              </w:rPr>
              <w:t xml:space="preserve">National </w:t>
            </w:r>
            <w:r w:rsidR="00585233" w:rsidRPr="00B25D56">
              <w:rPr>
                <w:rFonts w:cstheme="minorHAnsi"/>
                <w:b/>
                <w:color w:val="000000" w:themeColor="text1"/>
                <w:highlight w:val="cyan"/>
              </w:rPr>
              <w:t>→</w:t>
            </w:r>
            <w:r w:rsidRPr="00B25D56">
              <w:rPr>
                <w:b/>
                <w:color w:val="000000" w:themeColor="text1"/>
                <w:highlight w:val="cyan"/>
              </w:rPr>
              <w:t>NUR 2.</w:t>
            </w:r>
            <w:r w:rsidR="00585233" w:rsidRPr="00B25D56">
              <w:rPr>
                <w:b/>
                <w:color w:val="000000" w:themeColor="text1"/>
                <w:highlight w:val="cyan"/>
              </w:rPr>
              <w:t>7</w:t>
            </w:r>
            <w:r w:rsidRPr="00B25D56">
              <w:rPr>
                <w:b/>
                <w:color w:val="000000" w:themeColor="text1"/>
                <w:highlight w:val="cyan"/>
              </w:rPr>
              <w:t>)</w:t>
            </w:r>
            <w:r w:rsidR="00585233" w:rsidRPr="00B25D56">
              <w:rPr>
                <w:b/>
                <w:color w:val="000000" w:themeColor="text1"/>
              </w:rPr>
              <w:t xml:space="preserve">/ </w:t>
            </w:r>
            <w:r w:rsidR="00585233" w:rsidRPr="00B25D56">
              <w:rPr>
                <w:b/>
                <w:color w:val="000000" w:themeColor="text1"/>
                <w:highlight w:val="cyan"/>
              </w:rPr>
              <w:t xml:space="preserve">(International </w:t>
            </w:r>
            <w:r w:rsidR="00585233" w:rsidRPr="00B25D56">
              <w:rPr>
                <w:rFonts w:cstheme="minorHAnsi"/>
                <w:b/>
                <w:color w:val="000000" w:themeColor="text1"/>
                <w:highlight w:val="cyan"/>
              </w:rPr>
              <w:t>→</w:t>
            </w:r>
            <w:r w:rsidR="00585233" w:rsidRPr="00B25D56">
              <w:rPr>
                <w:b/>
                <w:color w:val="000000" w:themeColor="text1"/>
                <w:highlight w:val="cyan"/>
              </w:rPr>
              <w:t>NUR 2.8)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7ABD48" w14:textId="77777777" w:rsidR="00CF60D1" w:rsidRPr="00B25D56" w:rsidRDefault="00585233" w:rsidP="00585233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>Conference</w:t>
            </w:r>
          </w:p>
          <w:p w14:paraId="39BC2270" w14:textId="77777777" w:rsidR="00585233" w:rsidRPr="00B25D56" w:rsidRDefault="00585233" w:rsidP="00585233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highlight w:val="cyan"/>
              </w:rPr>
              <w:t xml:space="preserve">(National </w:t>
            </w:r>
            <w:r w:rsidRPr="00B25D56">
              <w:rPr>
                <w:rFonts w:cstheme="minorHAnsi"/>
                <w:b/>
                <w:color w:val="000000" w:themeColor="text1"/>
                <w:highlight w:val="cyan"/>
              </w:rPr>
              <w:t>→</w:t>
            </w:r>
            <w:r w:rsidRPr="00B25D56">
              <w:rPr>
                <w:b/>
                <w:color w:val="000000" w:themeColor="text1"/>
                <w:highlight w:val="cyan"/>
              </w:rPr>
              <w:t>NUR 2.7)</w:t>
            </w:r>
            <w:r w:rsidRPr="00B25D56">
              <w:rPr>
                <w:b/>
                <w:color w:val="000000" w:themeColor="text1"/>
              </w:rPr>
              <w:t xml:space="preserve">/ </w:t>
            </w:r>
            <w:r w:rsidRPr="00B25D56">
              <w:rPr>
                <w:b/>
                <w:color w:val="000000" w:themeColor="text1"/>
                <w:highlight w:val="cyan"/>
              </w:rPr>
              <w:t xml:space="preserve">(International </w:t>
            </w:r>
            <w:r w:rsidRPr="00B25D56">
              <w:rPr>
                <w:rFonts w:cstheme="minorHAnsi"/>
                <w:b/>
                <w:color w:val="000000" w:themeColor="text1"/>
                <w:highlight w:val="cyan"/>
              </w:rPr>
              <w:t>→</w:t>
            </w:r>
            <w:r w:rsidRPr="00B25D56">
              <w:rPr>
                <w:b/>
                <w:color w:val="000000" w:themeColor="text1"/>
                <w:highlight w:val="cyan"/>
              </w:rPr>
              <w:t>NUR 2.8)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14:paraId="0181EDC6" w14:textId="77777777" w:rsidR="00CF60D1" w:rsidRPr="00B25D56" w:rsidRDefault="00585233" w:rsidP="00585233">
            <w:pPr>
              <w:pStyle w:val="Head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>Symposium</w:t>
            </w:r>
          </w:p>
          <w:p w14:paraId="708B6931" w14:textId="77777777" w:rsidR="00585233" w:rsidRPr="00B25D56" w:rsidRDefault="00585233" w:rsidP="00585233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highlight w:val="cyan"/>
              </w:rPr>
              <w:t xml:space="preserve">(National </w:t>
            </w:r>
            <w:r w:rsidRPr="00B25D56">
              <w:rPr>
                <w:rFonts w:cstheme="minorHAnsi"/>
                <w:b/>
                <w:color w:val="000000" w:themeColor="text1"/>
                <w:highlight w:val="cyan"/>
              </w:rPr>
              <w:t>→</w:t>
            </w:r>
            <w:r w:rsidRPr="00B25D56">
              <w:rPr>
                <w:b/>
                <w:color w:val="000000" w:themeColor="text1"/>
                <w:highlight w:val="cyan"/>
              </w:rPr>
              <w:t>NUR 2.7)</w:t>
            </w:r>
            <w:r w:rsidRPr="00B25D56">
              <w:rPr>
                <w:b/>
                <w:color w:val="000000" w:themeColor="text1"/>
              </w:rPr>
              <w:t xml:space="preserve"> /</w:t>
            </w:r>
            <w:r w:rsidRPr="00B25D56">
              <w:rPr>
                <w:b/>
                <w:color w:val="000000" w:themeColor="text1"/>
                <w:highlight w:val="cyan"/>
              </w:rPr>
              <w:t xml:space="preserve">(International </w:t>
            </w:r>
            <w:r w:rsidRPr="00B25D56">
              <w:rPr>
                <w:rFonts w:cstheme="minorHAnsi"/>
                <w:b/>
                <w:color w:val="000000" w:themeColor="text1"/>
                <w:highlight w:val="cyan"/>
              </w:rPr>
              <w:t>→</w:t>
            </w:r>
            <w:r w:rsidRPr="00B25D56">
              <w:rPr>
                <w:b/>
                <w:color w:val="000000" w:themeColor="text1"/>
                <w:highlight w:val="cyan"/>
              </w:rPr>
              <w:t>NUR 2.8)</w:t>
            </w:r>
          </w:p>
        </w:tc>
      </w:tr>
      <w:tr w:rsidR="00B25D56" w:rsidRPr="00B25D56" w14:paraId="4FB44EB5" w14:textId="77777777" w:rsidTr="00585233">
        <w:trPr>
          <w:trHeight w:val="298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14:paraId="16FCF258" w14:textId="77777777" w:rsidR="00015C5E" w:rsidRPr="00B25D56" w:rsidRDefault="00015C5E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Students Debate 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2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0E9C86E" w14:textId="77777777" w:rsidR="00015C5E" w:rsidRPr="00B25D56" w:rsidRDefault="00015C5E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Social Activity 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8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14:paraId="23BAC8C1" w14:textId="77777777" w:rsidR="00015C5E" w:rsidRPr="00B25D56" w:rsidRDefault="00015C5E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Joint Project: </w:t>
            </w:r>
            <w:r w:rsidRPr="00B25D56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(NUR 3.5 a)</w:t>
            </w:r>
          </w:p>
        </w:tc>
      </w:tr>
      <w:tr w:rsidR="00B25D56" w:rsidRPr="00B25D56" w14:paraId="08C5BA1A" w14:textId="77777777" w:rsidTr="00585233">
        <w:trPr>
          <w:trHeight w:val="148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14:paraId="533C5CBE" w14:textId="77777777" w:rsidR="00015C5E" w:rsidRPr="00B25D56" w:rsidRDefault="00585233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Academic Trip 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3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4DBEC53B" w14:textId="77777777" w:rsidR="00015C5E" w:rsidRPr="00B25D56" w:rsidRDefault="00015C5E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Exhibition 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4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14:paraId="2AA14AF7" w14:textId="77777777" w:rsidR="00015C5E" w:rsidRPr="00B25D56" w:rsidRDefault="00015C5E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Academic Competition 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6</w:t>
            </w:r>
          </w:p>
        </w:tc>
      </w:tr>
      <w:tr w:rsidR="00B25D56" w:rsidRPr="00B25D56" w14:paraId="613C08F4" w14:textId="77777777" w:rsidTr="00585233">
        <w:trPr>
          <w:trHeight w:val="292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14:paraId="24813F27" w14:textId="77777777" w:rsidR="00015C5E" w:rsidRPr="00B25D56" w:rsidRDefault="00015C5E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Social Trip 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7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D608E7E" w14:textId="77777777" w:rsidR="00015C5E" w:rsidRPr="00B25D56" w:rsidRDefault="00585233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Training Course* :  </w:t>
            </w:r>
            <w:r w:rsidRPr="00B25D56">
              <w:rPr>
                <w:color w:val="000000" w:themeColor="text1"/>
                <w:sz w:val="24"/>
                <w:szCs w:val="24"/>
                <w:highlight w:val="cyan"/>
              </w:rPr>
              <w:t>(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NUR 1.5)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14:paraId="4C472AA6" w14:textId="77777777" w:rsidR="00015C5E" w:rsidRPr="00B25D56" w:rsidRDefault="00585233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Others: </w:t>
            </w:r>
            <w:r w:rsidRPr="00B25D56">
              <w:rPr>
                <w:b/>
                <w:color w:val="000000" w:themeColor="text1"/>
                <w:sz w:val="24"/>
                <w:szCs w:val="24"/>
                <w:highlight w:val="cyan"/>
              </w:rPr>
              <w:t>DA 9</w:t>
            </w:r>
          </w:p>
        </w:tc>
      </w:tr>
      <w:tr w:rsidR="00B25D56" w:rsidRPr="00B25D56" w14:paraId="78B8923A" w14:textId="77777777" w:rsidTr="00585233">
        <w:trPr>
          <w:trHeight w:val="292"/>
          <w:tblCellSpacing w:w="20" w:type="dxa"/>
        </w:trPr>
        <w:tc>
          <w:tcPr>
            <w:tcW w:w="14500" w:type="dxa"/>
            <w:gridSpan w:val="3"/>
            <w:shd w:val="clear" w:color="auto" w:fill="F2F2F2" w:themeFill="background1" w:themeFillShade="F2"/>
          </w:tcPr>
          <w:p w14:paraId="573072FF" w14:textId="77777777" w:rsidR="00585233" w:rsidRPr="00B25D56" w:rsidRDefault="00585233" w:rsidP="00BF4ABA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B25D56">
              <w:rPr>
                <w:color w:val="000000" w:themeColor="text1"/>
                <w:sz w:val="24"/>
                <w:szCs w:val="24"/>
              </w:rPr>
              <w:t xml:space="preserve">Community - University partnership projects: </w:t>
            </w:r>
            <w:r w:rsidRPr="00B25D56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(NUR 6.3)</w:t>
            </w:r>
          </w:p>
        </w:tc>
      </w:tr>
    </w:tbl>
    <w:p w14:paraId="5BCEA2FF" w14:textId="77777777" w:rsidR="0016616B" w:rsidRPr="00B25D56" w:rsidRDefault="0016616B" w:rsidP="006D1E2F">
      <w:pPr>
        <w:spacing w:after="0"/>
        <w:jc w:val="both"/>
        <w:rPr>
          <w:color w:val="000000" w:themeColor="text1"/>
          <w:sz w:val="8"/>
          <w:szCs w:val="8"/>
        </w:rPr>
      </w:pPr>
    </w:p>
    <w:p w14:paraId="214FE815" w14:textId="77777777" w:rsidR="007D7A41" w:rsidRPr="00B25D56" w:rsidRDefault="007D7A41" w:rsidP="007D7A41">
      <w:pPr>
        <w:spacing w:after="0"/>
        <w:jc w:val="both"/>
        <w:rPr>
          <w:b/>
          <w:bCs/>
          <w:color w:val="000000" w:themeColor="text1"/>
        </w:rPr>
      </w:pPr>
      <w:r w:rsidRPr="00B25D56">
        <w:rPr>
          <w:b/>
          <w:bCs/>
          <w:color w:val="000000" w:themeColor="text1"/>
        </w:rPr>
        <w:t>* The training course should not be less than 3 weeks, not less than 24 hr</w:t>
      </w:r>
      <w:r w:rsidR="00E95B1C" w:rsidRPr="00B25D56">
        <w:rPr>
          <w:b/>
          <w:bCs/>
          <w:color w:val="000000" w:themeColor="text1"/>
        </w:rPr>
        <w:t xml:space="preserve"> in total</w:t>
      </w:r>
      <w:r w:rsidRPr="00B25D56">
        <w:rPr>
          <w:b/>
          <w:bCs/>
          <w:color w:val="000000" w:themeColor="text1"/>
        </w:rPr>
        <w:t>.</w:t>
      </w:r>
    </w:p>
    <w:p w14:paraId="11872022" w14:textId="77777777" w:rsidR="006330ED" w:rsidRPr="00B25D56" w:rsidRDefault="006330ED" w:rsidP="006D1E2F">
      <w:pPr>
        <w:spacing w:after="0"/>
        <w:jc w:val="both"/>
        <w:rPr>
          <w:color w:val="000000" w:themeColor="text1"/>
          <w:sz w:val="8"/>
          <w:szCs w:val="8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77"/>
        <w:gridCol w:w="1490"/>
        <w:gridCol w:w="524"/>
        <w:gridCol w:w="1840"/>
        <w:gridCol w:w="1594"/>
        <w:gridCol w:w="948"/>
        <w:gridCol w:w="1389"/>
        <w:gridCol w:w="1212"/>
        <w:gridCol w:w="1496"/>
        <w:gridCol w:w="1219"/>
        <w:gridCol w:w="1320"/>
      </w:tblGrid>
      <w:tr w:rsidR="00B25D56" w:rsidRPr="00B25D56" w14:paraId="6EAAD03C" w14:textId="77777777" w:rsidTr="00F90692">
        <w:trPr>
          <w:trHeight w:val="953"/>
          <w:tblHeader/>
        </w:trPr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07E87C2A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Date of the Activity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CF0197E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Type of the Activity (Code)</w:t>
            </w:r>
          </w:p>
        </w:tc>
        <w:tc>
          <w:tcPr>
            <w:tcW w:w="2364" w:type="dxa"/>
            <w:gridSpan w:val="2"/>
            <w:shd w:val="clear" w:color="auto" w:fill="F2F2F2" w:themeFill="background1" w:themeFillShade="F2"/>
            <w:vAlign w:val="center"/>
          </w:tcPr>
          <w:p w14:paraId="220EE67E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Brief Description about the Activity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30AD4305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Venue of the Activity</w:t>
            </w:r>
          </w:p>
        </w:tc>
        <w:tc>
          <w:tcPr>
            <w:tcW w:w="2337" w:type="dxa"/>
            <w:gridSpan w:val="2"/>
            <w:shd w:val="clear" w:color="auto" w:fill="F2F2F2" w:themeFill="background1" w:themeFillShade="F2"/>
            <w:vAlign w:val="center"/>
          </w:tcPr>
          <w:p w14:paraId="01F0E917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Staff</w:t>
            </w:r>
          </w:p>
          <w:p w14:paraId="122ADBC5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In-Charge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113DC1D4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Sponsor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941A169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Participants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35D9DFE2" w14:textId="77777777" w:rsidR="00015C5E" w:rsidRPr="00B25D56" w:rsidRDefault="00015C5E" w:rsidP="006D1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  <w:sz w:val="24"/>
                <w:szCs w:val="24"/>
              </w:rPr>
              <w:t>Target Audience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026EB76C" w14:textId="77777777" w:rsidR="00015C5E" w:rsidRPr="00B25D56" w:rsidRDefault="00015C5E" w:rsidP="00015C5E">
            <w:pPr>
              <w:jc w:val="center"/>
              <w:rPr>
                <w:b/>
                <w:color w:val="000000" w:themeColor="text1"/>
              </w:rPr>
            </w:pPr>
            <w:r w:rsidRPr="00B25D56">
              <w:rPr>
                <w:b/>
                <w:color w:val="000000" w:themeColor="text1"/>
              </w:rPr>
              <w:t xml:space="preserve">Done </w:t>
            </w:r>
            <w:r w:rsidRPr="00B25D56">
              <w:rPr>
                <w:b/>
                <w:color w:val="000000" w:themeColor="text1"/>
              </w:rPr>
              <w:sym w:font="Wingdings 2" w:char="F050"/>
            </w:r>
          </w:p>
          <w:p w14:paraId="6C7F674C" w14:textId="77777777" w:rsidR="00015C5E" w:rsidRPr="00B25D56" w:rsidRDefault="00015C5E" w:rsidP="00015C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5D56">
              <w:rPr>
                <w:b/>
                <w:color w:val="000000" w:themeColor="text1"/>
              </w:rPr>
              <w:t xml:space="preserve">Not Done </w:t>
            </w:r>
            <w:r w:rsidRPr="00B25D56">
              <w:rPr>
                <w:b/>
                <w:color w:val="000000" w:themeColor="text1"/>
              </w:rPr>
              <w:sym w:font="Wingdings 2" w:char="F04F"/>
            </w:r>
          </w:p>
        </w:tc>
      </w:tr>
      <w:tr w:rsidR="00B25D56" w:rsidRPr="00B25D56" w14:paraId="3C5FD854" w14:textId="77777777" w:rsidTr="00F90692">
        <w:trPr>
          <w:trHeight w:val="1277"/>
        </w:trPr>
        <w:tc>
          <w:tcPr>
            <w:tcW w:w="1677" w:type="dxa"/>
          </w:tcPr>
          <w:p w14:paraId="0A791FA6" w14:textId="2D2B948A" w:rsidR="0049518C" w:rsidRPr="007B0DCB" w:rsidRDefault="00E31B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1.3.202</w:t>
            </w:r>
            <w:r w:rsidR="009C1A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14:paraId="63BFCB9D" w14:textId="77752A7A" w:rsidR="0049518C" w:rsidRPr="007B0DCB" w:rsidRDefault="0079355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NUR 6.3</w:t>
            </w:r>
          </w:p>
        </w:tc>
        <w:tc>
          <w:tcPr>
            <w:tcW w:w="2364" w:type="dxa"/>
            <w:gridSpan w:val="2"/>
          </w:tcPr>
          <w:p w14:paraId="4FF33B99" w14:textId="40BCFB07" w:rsidR="0049518C" w:rsidRPr="007B0DCB" w:rsidRDefault="00E31B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School Dental Care Project</w:t>
            </w:r>
          </w:p>
        </w:tc>
        <w:tc>
          <w:tcPr>
            <w:tcW w:w="1594" w:type="dxa"/>
          </w:tcPr>
          <w:p w14:paraId="41423632" w14:textId="53377ED3" w:rsidR="0049518C" w:rsidRPr="007B0DCB" w:rsidRDefault="00E31B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Ishik Gulan kindergarden and Primary school</w:t>
            </w:r>
          </w:p>
        </w:tc>
        <w:tc>
          <w:tcPr>
            <w:tcW w:w="2337" w:type="dxa"/>
            <w:gridSpan w:val="2"/>
          </w:tcPr>
          <w:p w14:paraId="4EFD8DFE" w14:textId="77777777" w:rsidR="0049518C" w:rsidRPr="007B0DCB" w:rsidRDefault="00E31B28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4F12DB12" w14:textId="77777777" w:rsidR="00E31B28" w:rsidRPr="007B0DCB" w:rsidRDefault="00E31B28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Ms.Jale Tahsin</w:t>
            </w:r>
          </w:p>
          <w:p w14:paraId="2425FF4C" w14:textId="5C9007E4" w:rsidR="00E31B28" w:rsidRPr="007B0DCB" w:rsidRDefault="00E31B28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Dr.Safiya Basman</w:t>
            </w:r>
          </w:p>
        </w:tc>
        <w:tc>
          <w:tcPr>
            <w:tcW w:w="1212" w:type="dxa"/>
          </w:tcPr>
          <w:p w14:paraId="60BFC5FF" w14:textId="13E46A0E" w:rsidR="0049518C" w:rsidRPr="007B0DCB" w:rsidRDefault="00E31B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Bright Dent company</w:t>
            </w:r>
          </w:p>
        </w:tc>
        <w:tc>
          <w:tcPr>
            <w:tcW w:w="1496" w:type="dxa"/>
          </w:tcPr>
          <w:p w14:paraId="381BBB1A" w14:textId="0152A2C6" w:rsidR="0049518C" w:rsidRPr="007B0DCB" w:rsidRDefault="002F1C4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219" w:type="dxa"/>
          </w:tcPr>
          <w:p w14:paraId="1AE5AAC4" w14:textId="58026A68" w:rsidR="0049518C" w:rsidRPr="007B0DCB" w:rsidRDefault="002F1C4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Primary school students</w:t>
            </w:r>
          </w:p>
        </w:tc>
        <w:tc>
          <w:tcPr>
            <w:tcW w:w="1320" w:type="dxa"/>
          </w:tcPr>
          <w:p w14:paraId="77D4DE44" w14:textId="6F33D51B" w:rsidR="0049518C" w:rsidRPr="007B0DCB" w:rsidRDefault="0049518C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033FBB3B" w14:textId="77777777" w:rsidTr="00F90692">
        <w:trPr>
          <w:trHeight w:val="1277"/>
        </w:trPr>
        <w:tc>
          <w:tcPr>
            <w:tcW w:w="1677" w:type="dxa"/>
          </w:tcPr>
          <w:p w14:paraId="593DC3DB" w14:textId="72F1EC30" w:rsidR="0049518C" w:rsidRPr="007B0DCB" w:rsidRDefault="002F1C4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February 2nd till February 17th, 202</w:t>
            </w:r>
            <w:r w:rsidR="00950F3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14:paraId="318F9C19" w14:textId="717FB452" w:rsidR="0049518C" w:rsidRPr="007B0DCB" w:rsidRDefault="002F1C4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3</w:t>
            </w:r>
          </w:p>
        </w:tc>
        <w:tc>
          <w:tcPr>
            <w:tcW w:w="2364" w:type="dxa"/>
            <w:gridSpan w:val="2"/>
          </w:tcPr>
          <w:p w14:paraId="6D64485E" w14:textId="2E45D901" w:rsidR="0049518C" w:rsidRPr="007B0DCB" w:rsidRDefault="002F1C4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High School Visits</w:t>
            </w:r>
          </w:p>
        </w:tc>
        <w:tc>
          <w:tcPr>
            <w:tcW w:w="1594" w:type="dxa"/>
          </w:tcPr>
          <w:p w14:paraId="3B391D75" w14:textId="6904A617" w:rsidR="0049518C" w:rsidRPr="007B0DCB" w:rsidRDefault="002F1C4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High School</w:t>
            </w:r>
            <w:r w:rsidR="0080271E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337" w:type="dxa"/>
            <w:gridSpan w:val="2"/>
          </w:tcPr>
          <w:p w14:paraId="66259E6B" w14:textId="77777777" w:rsidR="0080271E" w:rsidRPr="007B0DCB" w:rsidRDefault="0080271E" w:rsidP="008027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4C3B6808" w14:textId="77777777" w:rsidR="0080271E" w:rsidRPr="007B0DCB" w:rsidRDefault="0080271E" w:rsidP="008027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Ms.Jale Tahsin</w:t>
            </w:r>
          </w:p>
          <w:p w14:paraId="192BED25" w14:textId="1E12C9BC" w:rsidR="0049518C" w:rsidRPr="007B0DCB" w:rsidRDefault="0080271E" w:rsidP="0080271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Dr.Safiya Basman</w:t>
            </w:r>
          </w:p>
        </w:tc>
        <w:tc>
          <w:tcPr>
            <w:tcW w:w="1212" w:type="dxa"/>
          </w:tcPr>
          <w:p w14:paraId="45355D89" w14:textId="774676F5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1496" w:type="dxa"/>
          </w:tcPr>
          <w:p w14:paraId="35B484B4" w14:textId="25BF4C1B" w:rsidR="0049518C" w:rsidRPr="007B0DCB" w:rsidRDefault="0080271E" w:rsidP="00376F3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219" w:type="dxa"/>
          </w:tcPr>
          <w:p w14:paraId="19F2B112" w14:textId="77777777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High school students</w:t>
            </w:r>
          </w:p>
          <w:p w14:paraId="0C951930" w14:textId="312D7F18" w:rsidR="0080271E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grade</w:t>
            </w:r>
          </w:p>
        </w:tc>
        <w:tc>
          <w:tcPr>
            <w:tcW w:w="1320" w:type="dxa"/>
          </w:tcPr>
          <w:p w14:paraId="4EF40A66" w14:textId="55451526" w:rsidR="0049518C" w:rsidRPr="007B0DCB" w:rsidRDefault="0049518C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6DA4ED68" w14:textId="77777777" w:rsidTr="00F90692">
        <w:trPr>
          <w:trHeight w:val="1277"/>
        </w:trPr>
        <w:tc>
          <w:tcPr>
            <w:tcW w:w="1677" w:type="dxa"/>
          </w:tcPr>
          <w:p w14:paraId="6C196F75" w14:textId="2DC3957A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February 14th, 202</w:t>
            </w:r>
            <w:r w:rsidR="00950F3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14:paraId="26D5C66E" w14:textId="7F356D08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722A253A" w14:textId="567EF528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Appreciation Ceremony </w:t>
            </w:r>
            <w:r w:rsidR="00950F3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For volunteers </w:t>
            </w:r>
          </w:p>
        </w:tc>
        <w:tc>
          <w:tcPr>
            <w:tcW w:w="1594" w:type="dxa"/>
          </w:tcPr>
          <w:p w14:paraId="55E315E9" w14:textId="7FF694AF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2337" w:type="dxa"/>
            <w:gridSpan w:val="2"/>
          </w:tcPr>
          <w:p w14:paraId="43A80EB0" w14:textId="77777777" w:rsidR="0049518C" w:rsidRPr="007B0DCB" w:rsidRDefault="0080271E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03CC5E98" w14:textId="27C9306F" w:rsidR="0080271E" w:rsidRPr="007B0DCB" w:rsidRDefault="0080271E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Mr.Muhammed Faraj</w:t>
            </w:r>
          </w:p>
        </w:tc>
        <w:tc>
          <w:tcPr>
            <w:tcW w:w="1212" w:type="dxa"/>
          </w:tcPr>
          <w:p w14:paraId="5255A39E" w14:textId="5A868029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1496" w:type="dxa"/>
          </w:tcPr>
          <w:p w14:paraId="3A72B94B" w14:textId="6A642E95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Staff and students</w:t>
            </w:r>
          </w:p>
        </w:tc>
        <w:tc>
          <w:tcPr>
            <w:tcW w:w="1219" w:type="dxa"/>
          </w:tcPr>
          <w:p w14:paraId="5E3B445E" w14:textId="63B555C1" w:rsidR="0049518C" w:rsidRPr="007B0DCB" w:rsidRDefault="0080271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Staff and students</w:t>
            </w:r>
          </w:p>
        </w:tc>
        <w:tc>
          <w:tcPr>
            <w:tcW w:w="1320" w:type="dxa"/>
          </w:tcPr>
          <w:p w14:paraId="22BAA6FD" w14:textId="371AA495" w:rsidR="0049518C" w:rsidRPr="007B0DCB" w:rsidRDefault="0049518C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61BBBC8B" w14:textId="77777777" w:rsidTr="00F90692">
        <w:trPr>
          <w:trHeight w:val="1277"/>
        </w:trPr>
        <w:tc>
          <w:tcPr>
            <w:tcW w:w="1677" w:type="dxa"/>
          </w:tcPr>
          <w:p w14:paraId="06A5F93F" w14:textId="4CB73690" w:rsidR="0049518C" w:rsidRPr="007B0DCB" w:rsidRDefault="005625FD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January 1st, 202</w:t>
            </w:r>
            <w:r w:rsidR="005F016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28579FBC" w14:textId="5CA3B5BE" w:rsidR="0049518C" w:rsidRPr="007B0DCB" w:rsidRDefault="005625FD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7</w:t>
            </w:r>
          </w:p>
        </w:tc>
        <w:tc>
          <w:tcPr>
            <w:tcW w:w="2364" w:type="dxa"/>
            <w:gridSpan w:val="2"/>
          </w:tcPr>
          <w:p w14:paraId="4497AB77" w14:textId="2EFF051F" w:rsidR="0049518C" w:rsidRPr="007B0DCB" w:rsidRDefault="005625FD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F11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Social 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Trip </w:t>
            </w:r>
          </w:p>
        </w:tc>
        <w:tc>
          <w:tcPr>
            <w:tcW w:w="1594" w:type="dxa"/>
          </w:tcPr>
          <w:p w14:paraId="0999C89A" w14:textId="434FFEB9" w:rsidR="0049518C" w:rsidRPr="007B0DCB" w:rsidRDefault="00607C3B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Outside of erbil</w:t>
            </w:r>
          </w:p>
        </w:tc>
        <w:tc>
          <w:tcPr>
            <w:tcW w:w="2337" w:type="dxa"/>
            <w:gridSpan w:val="2"/>
          </w:tcPr>
          <w:p w14:paraId="6BB183A6" w14:textId="6E39289D" w:rsidR="0049518C" w:rsidRPr="007B0DCB" w:rsidRDefault="00B9478A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</w:tc>
        <w:tc>
          <w:tcPr>
            <w:tcW w:w="1212" w:type="dxa"/>
          </w:tcPr>
          <w:p w14:paraId="141470FE" w14:textId="52A71AF6" w:rsidR="0049518C" w:rsidRPr="007B0DCB" w:rsidRDefault="00B9478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ourselves</w:t>
            </w:r>
          </w:p>
        </w:tc>
        <w:tc>
          <w:tcPr>
            <w:tcW w:w="1496" w:type="dxa"/>
          </w:tcPr>
          <w:p w14:paraId="6F3F7326" w14:textId="179E9B2A" w:rsidR="0049518C" w:rsidRPr="007B0DCB" w:rsidRDefault="00B9478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219" w:type="dxa"/>
          </w:tcPr>
          <w:p w14:paraId="70315F74" w14:textId="0BCD0BC5" w:rsidR="0049518C" w:rsidRPr="007B0DCB" w:rsidRDefault="00B9478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320" w:type="dxa"/>
          </w:tcPr>
          <w:p w14:paraId="3127DFA6" w14:textId="7A3B9F84" w:rsidR="0049518C" w:rsidRPr="007B0DCB" w:rsidRDefault="0049518C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07E88D21" w14:textId="77777777" w:rsidTr="00F90692">
        <w:trPr>
          <w:trHeight w:val="1277"/>
        </w:trPr>
        <w:tc>
          <w:tcPr>
            <w:tcW w:w="1677" w:type="dxa"/>
          </w:tcPr>
          <w:p w14:paraId="003E9A35" w14:textId="73232096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December 21st, 202</w:t>
            </w:r>
            <w:r w:rsidR="00C012A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14:paraId="7CAE80B3" w14:textId="70AB0EFB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4D8C3BA1" w14:textId="3B9B9F57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Christmas Celebration </w:t>
            </w:r>
          </w:p>
        </w:tc>
        <w:tc>
          <w:tcPr>
            <w:tcW w:w="1594" w:type="dxa"/>
          </w:tcPr>
          <w:p w14:paraId="17D8673B" w14:textId="6DF6D23F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2337" w:type="dxa"/>
            <w:gridSpan w:val="2"/>
          </w:tcPr>
          <w:p w14:paraId="0BD08062" w14:textId="77777777" w:rsidR="0049518C" w:rsidRPr="007B0DCB" w:rsidRDefault="00C26D59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63FD10CF" w14:textId="3B1A6AB1" w:rsidR="00C26D59" w:rsidRPr="007B0DCB" w:rsidRDefault="00C26D59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</w:tc>
        <w:tc>
          <w:tcPr>
            <w:tcW w:w="1212" w:type="dxa"/>
          </w:tcPr>
          <w:p w14:paraId="7E7AAEE3" w14:textId="52B5B231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1496" w:type="dxa"/>
          </w:tcPr>
          <w:p w14:paraId="43942490" w14:textId="1B8F4AE4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219" w:type="dxa"/>
          </w:tcPr>
          <w:p w14:paraId="254B89F2" w14:textId="69D5ECC9" w:rsidR="0049518C" w:rsidRPr="007B0DCB" w:rsidRDefault="00C26D5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Christian students</w:t>
            </w:r>
          </w:p>
        </w:tc>
        <w:tc>
          <w:tcPr>
            <w:tcW w:w="1320" w:type="dxa"/>
          </w:tcPr>
          <w:p w14:paraId="5DF7D663" w14:textId="0E958566" w:rsidR="0049518C" w:rsidRPr="007B0DCB" w:rsidRDefault="0049518C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4B2261C2" w14:textId="77777777" w:rsidTr="00F90692">
        <w:trPr>
          <w:trHeight w:val="1277"/>
        </w:trPr>
        <w:tc>
          <w:tcPr>
            <w:tcW w:w="1677" w:type="dxa"/>
          </w:tcPr>
          <w:p w14:paraId="6AB049B5" w14:textId="6F4B8991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20th of December, 202</w:t>
            </w:r>
            <w:r w:rsidR="00912B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14:paraId="080898BF" w14:textId="5EA48835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4CD891C1" w14:textId="30376F24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Orientation Program  for Freshmen Students</w:t>
            </w:r>
          </w:p>
        </w:tc>
        <w:tc>
          <w:tcPr>
            <w:tcW w:w="1594" w:type="dxa"/>
          </w:tcPr>
          <w:p w14:paraId="2B5C8610" w14:textId="52D11590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2337" w:type="dxa"/>
            <w:gridSpan w:val="2"/>
          </w:tcPr>
          <w:p w14:paraId="09C72E68" w14:textId="77777777" w:rsidR="00C31C3F" w:rsidRPr="007B0DCB" w:rsidRDefault="00C31C3F" w:rsidP="00C31C3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178FCB56" w14:textId="394C0780" w:rsidR="0049518C" w:rsidRPr="007B0DCB" w:rsidRDefault="00C31C3F" w:rsidP="00C31C3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</w:tc>
        <w:tc>
          <w:tcPr>
            <w:tcW w:w="1212" w:type="dxa"/>
          </w:tcPr>
          <w:p w14:paraId="02786C93" w14:textId="155DC175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1496" w:type="dxa"/>
          </w:tcPr>
          <w:p w14:paraId="60E9FE12" w14:textId="09F0ADC6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219" w:type="dxa"/>
          </w:tcPr>
          <w:p w14:paraId="0BC4DB00" w14:textId="17FC2D93" w:rsidR="0049518C" w:rsidRPr="007B0DCB" w:rsidRDefault="00C31C3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grade students</w:t>
            </w:r>
          </w:p>
        </w:tc>
        <w:tc>
          <w:tcPr>
            <w:tcW w:w="1320" w:type="dxa"/>
          </w:tcPr>
          <w:p w14:paraId="1A124D0B" w14:textId="47FFD622" w:rsidR="0049518C" w:rsidRPr="007B0DCB" w:rsidRDefault="0049518C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7DD7D147" w14:textId="77777777" w:rsidTr="00F90692">
        <w:trPr>
          <w:trHeight w:val="1277"/>
        </w:trPr>
        <w:tc>
          <w:tcPr>
            <w:tcW w:w="1677" w:type="dxa"/>
          </w:tcPr>
          <w:p w14:paraId="2F9D67FE" w14:textId="75F79F8B" w:rsidR="00C31C3F" w:rsidRPr="007B0DCB" w:rsidRDefault="002D0F00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November 17th, 202</w:t>
            </w:r>
            <w:r w:rsidR="00326CD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14:paraId="44AB5809" w14:textId="72CA44C8" w:rsidR="00C31C3F" w:rsidRPr="007B0DCB" w:rsidRDefault="002D0F00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7C5D2629" w14:textId="221D6E8A" w:rsidR="00C31C3F" w:rsidRPr="007B0DCB" w:rsidRDefault="004C48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Orientation seminar and welcome to staff</w:t>
            </w:r>
          </w:p>
        </w:tc>
        <w:tc>
          <w:tcPr>
            <w:tcW w:w="1594" w:type="dxa"/>
          </w:tcPr>
          <w:p w14:paraId="1C8DEB62" w14:textId="73E46B43" w:rsidR="00C31C3F" w:rsidRPr="007B0DCB" w:rsidRDefault="002D0F00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2337" w:type="dxa"/>
            <w:gridSpan w:val="2"/>
          </w:tcPr>
          <w:p w14:paraId="2CE306A7" w14:textId="77777777" w:rsidR="002D0F00" w:rsidRPr="007B0DCB" w:rsidRDefault="002D0F00" w:rsidP="002D0F0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1C8305F8" w14:textId="77777777" w:rsidR="002D0F00" w:rsidRPr="007B0DCB" w:rsidRDefault="002D0F00" w:rsidP="002D0F0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Ms.Jale Tahsin</w:t>
            </w:r>
          </w:p>
          <w:p w14:paraId="0B8BC514" w14:textId="6988B1A4" w:rsidR="00C31C3F" w:rsidRPr="007B0DCB" w:rsidRDefault="002D0F00" w:rsidP="002D0F0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Dr.Safiya Basman</w:t>
            </w:r>
          </w:p>
        </w:tc>
        <w:tc>
          <w:tcPr>
            <w:tcW w:w="1212" w:type="dxa"/>
          </w:tcPr>
          <w:p w14:paraId="0C1445C5" w14:textId="31C623E4" w:rsidR="00C31C3F" w:rsidRPr="007B0DCB" w:rsidRDefault="002D0F00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1496" w:type="dxa"/>
          </w:tcPr>
          <w:p w14:paraId="00C53E35" w14:textId="1B4F254E" w:rsidR="00C31C3F" w:rsidRPr="007B0DCB" w:rsidRDefault="002D0F00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219" w:type="dxa"/>
          </w:tcPr>
          <w:p w14:paraId="29F02E1A" w14:textId="481E2552" w:rsidR="00C31C3F" w:rsidRPr="007B0DCB" w:rsidRDefault="002D0F00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320" w:type="dxa"/>
          </w:tcPr>
          <w:p w14:paraId="7E2573C9" w14:textId="16641C47" w:rsidR="00C31C3F" w:rsidRPr="007B0DCB" w:rsidRDefault="00C31C3F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08134D05" w14:textId="77777777" w:rsidTr="00F90692">
        <w:trPr>
          <w:trHeight w:val="1277"/>
        </w:trPr>
        <w:tc>
          <w:tcPr>
            <w:tcW w:w="1677" w:type="dxa"/>
          </w:tcPr>
          <w:p w14:paraId="784BF22E" w14:textId="4C2700BF" w:rsidR="00C31C3F" w:rsidRPr="007B0DCB" w:rsidRDefault="00F6289D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March</w:t>
            </w:r>
            <w:r w:rsidR="005441D7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15th, 202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14:paraId="1496D523" w14:textId="2F96D6C9" w:rsidR="00C31C3F" w:rsidRPr="007B0DCB" w:rsidRDefault="005441D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7</w:t>
            </w:r>
          </w:p>
        </w:tc>
        <w:tc>
          <w:tcPr>
            <w:tcW w:w="2364" w:type="dxa"/>
            <w:gridSpan w:val="2"/>
          </w:tcPr>
          <w:p w14:paraId="797B6505" w14:textId="07CF5102" w:rsidR="00C31C3F" w:rsidRPr="007B0DCB" w:rsidRDefault="007555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Social</w:t>
            </w:r>
            <w:r w:rsidR="005441D7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trip </w:t>
            </w:r>
          </w:p>
        </w:tc>
        <w:tc>
          <w:tcPr>
            <w:tcW w:w="1594" w:type="dxa"/>
          </w:tcPr>
          <w:p w14:paraId="0DDF71B2" w14:textId="0A0FEDE9" w:rsidR="00C31C3F" w:rsidRPr="007B0DCB" w:rsidRDefault="0075552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Outside of erbil</w:t>
            </w:r>
          </w:p>
        </w:tc>
        <w:tc>
          <w:tcPr>
            <w:tcW w:w="2337" w:type="dxa"/>
            <w:gridSpan w:val="2"/>
          </w:tcPr>
          <w:p w14:paraId="50197D53" w14:textId="558FEBAA" w:rsidR="00C31C3F" w:rsidRPr="007B0DCB" w:rsidRDefault="005441D7" w:rsidP="00C31C3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</w:tc>
        <w:tc>
          <w:tcPr>
            <w:tcW w:w="1212" w:type="dxa"/>
          </w:tcPr>
          <w:p w14:paraId="7CE9B3D0" w14:textId="2FA52D67" w:rsidR="00C31C3F" w:rsidRPr="007B0DCB" w:rsidRDefault="005441D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ourselves</w:t>
            </w:r>
          </w:p>
        </w:tc>
        <w:tc>
          <w:tcPr>
            <w:tcW w:w="1496" w:type="dxa"/>
          </w:tcPr>
          <w:p w14:paraId="2CA42A86" w14:textId="78C1EBF5" w:rsidR="00C31C3F" w:rsidRPr="007B0DCB" w:rsidRDefault="005441D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219" w:type="dxa"/>
          </w:tcPr>
          <w:p w14:paraId="3100292D" w14:textId="16735715" w:rsidR="00C31C3F" w:rsidRPr="007B0DCB" w:rsidRDefault="005441D7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Students</w:t>
            </w:r>
          </w:p>
        </w:tc>
        <w:tc>
          <w:tcPr>
            <w:tcW w:w="1320" w:type="dxa"/>
          </w:tcPr>
          <w:p w14:paraId="6E387CA9" w14:textId="71C0778E" w:rsidR="00C31C3F" w:rsidRPr="007B0DCB" w:rsidRDefault="00C31C3F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2FDDAE01" w14:textId="77777777" w:rsidTr="00F90692">
        <w:trPr>
          <w:trHeight w:val="1277"/>
        </w:trPr>
        <w:tc>
          <w:tcPr>
            <w:tcW w:w="1677" w:type="dxa"/>
          </w:tcPr>
          <w:p w14:paraId="2F1A4D0B" w14:textId="638C0A4D" w:rsidR="008327DE" w:rsidRPr="007B0DCB" w:rsidRDefault="008327D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October 25th to November 7th, 202</w:t>
            </w:r>
            <w:r w:rsidR="00250A4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14:paraId="1F0A75D7" w14:textId="3C364206" w:rsidR="008327DE" w:rsidRPr="007B0DCB" w:rsidRDefault="008327D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6F578096" w14:textId="0B309CD1" w:rsidR="008327DE" w:rsidRPr="007B0DCB" w:rsidRDefault="0079355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Orientation seminars and </w:t>
            </w:r>
            <w:r w:rsidR="008327DE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Welcoming Ceremony for Students of the Dentistry Faculty</w:t>
            </w:r>
          </w:p>
        </w:tc>
        <w:tc>
          <w:tcPr>
            <w:tcW w:w="1594" w:type="dxa"/>
          </w:tcPr>
          <w:p w14:paraId="0AECDF46" w14:textId="1A677FCC" w:rsidR="008327DE" w:rsidRPr="007B0DCB" w:rsidRDefault="008327D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2337" w:type="dxa"/>
            <w:gridSpan w:val="2"/>
          </w:tcPr>
          <w:p w14:paraId="19EB95A0" w14:textId="54F17D2D" w:rsidR="008327DE" w:rsidRPr="007B0DCB" w:rsidRDefault="008327DE" w:rsidP="008327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4F5C19C3" w14:textId="1B5535B1" w:rsidR="008327DE" w:rsidRPr="007B0DCB" w:rsidRDefault="008327DE" w:rsidP="008327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  <w:p w14:paraId="7DD7E633" w14:textId="77777777" w:rsidR="008327DE" w:rsidRPr="007B0DCB" w:rsidRDefault="008327DE" w:rsidP="008327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Ms.Jale Tahsin</w:t>
            </w:r>
          </w:p>
          <w:p w14:paraId="74A42459" w14:textId="77777777" w:rsidR="008327DE" w:rsidRPr="007B0DCB" w:rsidRDefault="008327DE" w:rsidP="008327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Dr.Safiya Basman</w:t>
            </w:r>
          </w:p>
          <w:p w14:paraId="3C3E3FBF" w14:textId="4F57C16C" w:rsidR="008327DE" w:rsidRPr="007B0DCB" w:rsidRDefault="008327DE" w:rsidP="008327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B204885" w14:textId="56D356EF" w:rsidR="008327DE" w:rsidRPr="007B0DCB" w:rsidRDefault="008327D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1496" w:type="dxa"/>
          </w:tcPr>
          <w:p w14:paraId="608AF0C1" w14:textId="05AD6EB5" w:rsidR="008327DE" w:rsidRPr="007B0DCB" w:rsidRDefault="008327D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</w:t>
            </w:r>
          </w:p>
        </w:tc>
        <w:tc>
          <w:tcPr>
            <w:tcW w:w="1219" w:type="dxa"/>
          </w:tcPr>
          <w:p w14:paraId="4D42FF2B" w14:textId="0858A617" w:rsidR="008327DE" w:rsidRPr="007B0DCB" w:rsidRDefault="008327D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,4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5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grade dentistry students </w:t>
            </w:r>
            <w:r w:rsidR="00793558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and staffs</w:t>
            </w:r>
          </w:p>
        </w:tc>
        <w:tc>
          <w:tcPr>
            <w:tcW w:w="1320" w:type="dxa"/>
          </w:tcPr>
          <w:p w14:paraId="1E43F368" w14:textId="1F3F75D4" w:rsidR="008327DE" w:rsidRPr="007B0DCB" w:rsidRDefault="008327DE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6F2B165D" w14:textId="77777777" w:rsidTr="00F90692">
        <w:trPr>
          <w:trHeight w:val="1277"/>
        </w:trPr>
        <w:tc>
          <w:tcPr>
            <w:tcW w:w="1677" w:type="dxa"/>
          </w:tcPr>
          <w:p w14:paraId="34B102FC" w14:textId="2576EAC9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October 25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7B7FB8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starts</w:t>
            </w:r>
          </w:p>
        </w:tc>
        <w:tc>
          <w:tcPr>
            <w:tcW w:w="1490" w:type="dxa"/>
          </w:tcPr>
          <w:p w14:paraId="05CC46E8" w14:textId="045E6198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NUR 6.3</w:t>
            </w:r>
          </w:p>
        </w:tc>
        <w:tc>
          <w:tcPr>
            <w:tcW w:w="2364" w:type="dxa"/>
            <w:gridSpan w:val="2"/>
          </w:tcPr>
          <w:p w14:paraId="08C8DF18" w14:textId="0B6680BD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Erbil Orphanage Dental Care Project by Dentistry Faculty</w:t>
            </w:r>
          </w:p>
        </w:tc>
        <w:tc>
          <w:tcPr>
            <w:tcW w:w="1594" w:type="dxa"/>
          </w:tcPr>
          <w:p w14:paraId="1D2340A9" w14:textId="4F346663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Erbil orphanage house</w:t>
            </w:r>
          </w:p>
        </w:tc>
        <w:tc>
          <w:tcPr>
            <w:tcW w:w="2337" w:type="dxa"/>
            <w:gridSpan w:val="2"/>
          </w:tcPr>
          <w:p w14:paraId="1BC359D2" w14:textId="77777777" w:rsidR="002265A1" w:rsidRPr="007B0DCB" w:rsidRDefault="002265A1" w:rsidP="002265A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305990E0" w14:textId="77777777" w:rsidR="002265A1" w:rsidRPr="007B0DCB" w:rsidRDefault="002265A1" w:rsidP="002265A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  <w:p w14:paraId="7717B511" w14:textId="77777777" w:rsidR="002265A1" w:rsidRPr="007B0DCB" w:rsidRDefault="002265A1" w:rsidP="002265A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Ms.Jale Tahsin</w:t>
            </w:r>
          </w:p>
          <w:p w14:paraId="6C745BEC" w14:textId="638A4941" w:rsidR="008327DE" w:rsidRPr="007B0DCB" w:rsidRDefault="002265A1" w:rsidP="002265A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Dr.Safiya Basman</w:t>
            </w:r>
          </w:p>
        </w:tc>
        <w:tc>
          <w:tcPr>
            <w:tcW w:w="1212" w:type="dxa"/>
          </w:tcPr>
          <w:p w14:paraId="46F76658" w14:textId="545FFB48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1496" w:type="dxa"/>
          </w:tcPr>
          <w:p w14:paraId="1C1E1051" w14:textId="6FA524DC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219" w:type="dxa"/>
          </w:tcPr>
          <w:p w14:paraId="6CD14260" w14:textId="77777777" w:rsidR="008327DE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Erbil orphanage</w:t>
            </w:r>
          </w:p>
          <w:p w14:paraId="4864BECE" w14:textId="20199779" w:rsidR="002265A1" w:rsidRPr="007B0DCB" w:rsidRDefault="002265A1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children</w:t>
            </w:r>
          </w:p>
        </w:tc>
        <w:tc>
          <w:tcPr>
            <w:tcW w:w="1320" w:type="dxa"/>
          </w:tcPr>
          <w:p w14:paraId="5BF8B455" w14:textId="148FC483" w:rsidR="008327DE" w:rsidRPr="007B0DCB" w:rsidRDefault="008327DE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D56" w:rsidRPr="00B25D56" w14:paraId="0CEA6C41" w14:textId="77777777" w:rsidTr="00F90692">
        <w:trPr>
          <w:trHeight w:val="1277"/>
        </w:trPr>
        <w:tc>
          <w:tcPr>
            <w:tcW w:w="1677" w:type="dxa"/>
          </w:tcPr>
          <w:p w14:paraId="71998110" w14:textId="6E723207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October 9</w:t>
            </w:r>
          </w:p>
        </w:tc>
        <w:tc>
          <w:tcPr>
            <w:tcW w:w="1490" w:type="dxa"/>
          </w:tcPr>
          <w:p w14:paraId="28F946B0" w14:textId="64793457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7E199BC9" w14:textId="7DA6FCA9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Prophet Muhammed’s (PBUH) Birthday Celebration</w:t>
            </w:r>
          </w:p>
        </w:tc>
        <w:tc>
          <w:tcPr>
            <w:tcW w:w="1594" w:type="dxa"/>
          </w:tcPr>
          <w:p w14:paraId="377A63A8" w14:textId="337DFE7C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2337" w:type="dxa"/>
            <w:gridSpan w:val="2"/>
          </w:tcPr>
          <w:p w14:paraId="6D4E04C3" w14:textId="599F517F" w:rsidR="007B7FB8" w:rsidRPr="007B0DCB" w:rsidRDefault="007B7FB8" w:rsidP="007B7FB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</w:tc>
        <w:tc>
          <w:tcPr>
            <w:tcW w:w="1212" w:type="dxa"/>
          </w:tcPr>
          <w:p w14:paraId="651999C9" w14:textId="66E5F1CB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ourselves</w:t>
            </w:r>
          </w:p>
        </w:tc>
        <w:tc>
          <w:tcPr>
            <w:tcW w:w="1496" w:type="dxa"/>
          </w:tcPr>
          <w:p w14:paraId="222D920F" w14:textId="492DCA3E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219" w:type="dxa"/>
          </w:tcPr>
          <w:p w14:paraId="4948FB5A" w14:textId="09EF5447" w:rsidR="007B7FB8" w:rsidRPr="007B0DCB" w:rsidRDefault="007B7FB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320" w:type="dxa"/>
          </w:tcPr>
          <w:p w14:paraId="0FDF847D" w14:textId="56A9FB7A" w:rsidR="007B7FB8" w:rsidRPr="007B0DCB" w:rsidRDefault="007B7FB8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A48" w:rsidRPr="00B25D56" w14:paraId="4AA1A78C" w14:textId="77777777" w:rsidTr="00F90692">
        <w:trPr>
          <w:trHeight w:val="1277"/>
        </w:trPr>
        <w:tc>
          <w:tcPr>
            <w:tcW w:w="1677" w:type="dxa"/>
          </w:tcPr>
          <w:p w14:paraId="4C53A436" w14:textId="2113C12C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March 13th, 202</w:t>
            </w:r>
            <w:r w:rsidR="000C60A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90" w:type="dxa"/>
          </w:tcPr>
          <w:p w14:paraId="3FCF877B" w14:textId="20426F41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4A273A7E" w14:textId="77777777" w:rsidR="00011A48" w:rsidRPr="00011A48" w:rsidRDefault="00000000" w:rsidP="00011A48">
            <w:pPr>
              <w:shd w:val="clear" w:color="auto" w:fill="FFFFFF"/>
              <w:spacing w:after="75"/>
              <w:jc w:val="center"/>
              <w:outlineLvl w:val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8" w:history="1">
              <w:r w:rsidR="00011A48" w:rsidRPr="007B0DCB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International Women’s Day</w:t>
              </w:r>
            </w:hyperlink>
          </w:p>
          <w:p w14:paraId="178D47B0" w14:textId="77777777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203E1CA" w14:textId="59F97457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 – Dentistry Faculty</w:t>
            </w:r>
          </w:p>
        </w:tc>
        <w:tc>
          <w:tcPr>
            <w:tcW w:w="2337" w:type="dxa"/>
            <w:gridSpan w:val="2"/>
          </w:tcPr>
          <w:p w14:paraId="7AB93F76" w14:textId="77777777" w:rsidR="00011A48" w:rsidRPr="007B0DCB" w:rsidRDefault="00011A48" w:rsidP="00011A4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2FC486D5" w14:textId="77777777" w:rsidR="00011A48" w:rsidRPr="007B0DCB" w:rsidRDefault="00011A48" w:rsidP="00011A4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  <w:p w14:paraId="217561B0" w14:textId="77777777" w:rsidR="00011A48" w:rsidRPr="007B0DCB" w:rsidRDefault="00011A48" w:rsidP="00011A4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Ms.Jale Tahsin</w:t>
            </w:r>
          </w:p>
          <w:p w14:paraId="09F9B45D" w14:textId="2F315B47" w:rsidR="00011A48" w:rsidRPr="007B0DCB" w:rsidRDefault="00011A48" w:rsidP="00011A4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Dr.Safiya Basman</w:t>
            </w:r>
          </w:p>
        </w:tc>
        <w:tc>
          <w:tcPr>
            <w:tcW w:w="1212" w:type="dxa"/>
          </w:tcPr>
          <w:p w14:paraId="4B890D2E" w14:textId="668E0B12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1496" w:type="dxa"/>
          </w:tcPr>
          <w:p w14:paraId="63CB7CCB" w14:textId="6D264294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Female Academic Staff and students</w:t>
            </w:r>
          </w:p>
        </w:tc>
        <w:tc>
          <w:tcPr>
            <w:tcW w:w="1219" w:type="dxa"/>
          </w:tcPr>
          <w:p w14:paraId="107F64D8" w14:textId="67FCAC60" w:rsidR="00011A48" w:rsidRPr="007B0DCB" w:rsidRDefault="00011A48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Female Academic Staff and students</w:t>
            </w:r>
          </w:p>
        </w:tc>
        <w:tc>
          <w:tcPr>
            <w:tcW w:w="1320" w:type="dxa"/>
          </w:tcPr>
          <w:p w14:paraId="024C77EE" w14:textId="1CC4E34F" w:rsidR="00011A48" w:rsidRPr="007B0DCB" w:rsidRDefault="00011A48" w:rsidP="00376F3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3BEC" w:rsidRPr="00B25D56" w14:paraId="03173605" w14:textId="77777777" w:rsidTr="00F90692">
        <w:trPr>
          <w:trHeight w:val="1277"/>
        </w:trPr>
        <w:tc>
          <w:tcPr>
            <w:tcW w:w="1677" w:type="dxa"/>
          </w:tcPr>
          <w:p w14:paraId="69F57B92" w14:textId="3E14305D" w:rsidR="00143BEC" w:rsidRPr="007B0DCB" w:rsidRDefault="00143BEC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From </w:t>
            </w:r>
            <w:r w:rsidR="00066CAA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8/4 till 30/4</w:t>
            </w:r>
          </w:p>
        </w:tc>
        <w:tc>
          <w:tcPr>
            <w:tcW w:w="1490" w:type="dxa"/>
          </w:tcPr>
          <w:p w14:paraId="0992895A" w14:textId="15554EA4" w:rsidR="00143BEC" w:rsidRPr="007B0DCB" w:rsidRDefault="00143BEC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 8</w:t>
            </w:r>
          </w:p>
        </w:tc>
        <w:tc>
          <w:tcPr>
            <w:tcW w:w="2364" w:type="dxa"/>
            <w:gridSpan w:val="2"/>
          </w:tcPr>
          <w:p w14:paraId="55ABF818" w14:textId="008EFC1A" w:rsidR="00143BEC" w:rsidRPr="007B0DCB" w:rsidRDefault="00143BEC" w:rsidP="00143B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Inviting </w:t>
            </w:r>
            <w:r w:rsidR="00066CAA"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staff and </w:t>
            </w: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students to iftar in diffrents days group by group </w:t>
            </w:r>
          </w:p>
        </w:tc>
        <w:tc>
          <w:tcPr>
            <w:tcW w:w="1594" w:type="dxa"/>
          </w:tcPr>
          <w:p w14:paraId="4159859D" w14:textId="2C48D284" w:rsidR="00143BEC" w:rsidRPr="007B0DCB" w:rsidRDefault="00066CA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2337" w:type="dxa"/>
            <w:gridSpan w:val="2"/>
          </w:tcPr>
          <w:p w14:paraId="68E14E0D" w14:textId="77777777" w:rsidR="00066CAA" w:rsidRPr="007B0DCB" w:rsidRDefault="00066CAA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Dr.Zeyneb Yalman</w:t>
            </w:r>
          </w:p>
          <w:p w14:paraId="267C48C7" w14:textId="77777777" w:rsidR="00066CAA" w:rsidRPr="007B0DCB" w:rsidRDefault="00066CAA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Mr.Yusuf Siddik</w:t>
            </w:r>
          </w:p>
          <w:p w14:paraId="2267AA29" w14:textId="7142FE99" w:rsidR="00143BEC" w:rsidRPr="007B0DCB" w:rsidRDefault="00066CAA" w:rsidP="007B7FB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And class advisors for each class</w:t>
            </w:r>
          </w:p>
        </w:tc>
        <w:tc>
          <w:tcPr>
            <w:tcW w:w="1212" w:type="dxa"/>
          </w:tcPr>
          <w:p w14:paraId="7DF79D5D" w14:textId="00C0D3AB" w:rsidR="00143BEC" w:rsidRPr="007B0DCB" w:rsidRDefault="00066CA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TIU</w:t>
            </w:r>
          </w:p>
        </w:tc>
        <w:tc>
          <w:tcPr>
            <w:tcW w:w="1496" w:type="dxa"/>
          </w:tcPr>
          <w:p w14:paraId="1F5CFB03" w14:textId="3203F214" w:rsidR="00143BEC" w:rsidRPr="007B0DCB" w:rsidRDefault="00066CA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219" w:type="dxa"/>
          </w:tcPr>
          <w:p w14:paraId="4D167017" w14:textId="5C6AADC0" w:rsidR="00143BEC" w:rsidRPr="007B0DCB" w:rsidRDefault="00066CAA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0DC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Dentistry Faculty Academic Staff and students</w:t>
            </w:r>
          </w:p>
        </w:tc>
        <w:tc>
          <w:tcPr>
            <w:tcW w:w="1320" w:type="dxa"/>
          </w:tcPr>
          <w:p w14:paraId="70D6FF90" w14:textId="39CBCCAC" w:rsidR="00E55029" w:rsidRPr="007B0DCB" w:rsidRDefault="00E55029" w:rsidP="00E5502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5CF9" w:rsidRPr="00B25D56" w14:paraId="3B196A20" w14:textId="77777777" w:rsidTr="00F90692">
        <w:trPr>
          <w:trHeight w:val="1277"/>
        </w:trPr>
        <w:tc>
          <w:tcPr>
            <w:tcW w:w="1677" w:type="dxa"/>
          </w:tcPr>
          <w:p w14:paraId="57B03526" w14:textId="2E05064A" w:rsidR="00515CF9" w:rsidRPr="007B0DCB" w:rsidRDefault="00515CF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8/9/2022</w:t>
            </w:r>
          </w:p>
        </w:tc>
        <w:tc>
          <w:tcPr>
            <w:tcW w:w="1490" w:type="dxa"/>
          </w:tcPr>
          <w:p w14:paraId="1DF3D88F" w14:textId="313CE39F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NUR 2.7</w:t>
            </w:r>
          </w:p>
        </w:tc>
        <w:tc>
          <w:tcPr>
            <w:tcW w:w="2364" w:type="dxa"/>
            <w:gridSpan w:val="2"/>
          </w:tcPr>
          <w:p w14:paraId="2EC7B30D" w14:textId="6D93C93D" w:rsidR="00515CF9" w:rsidRPr="007B0DCB" w:rsidRDefault="00C073EF" w:rsidP="00143B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Intraoral Scanner Workshop</w:t>
            </w:r>
          </w:p>
        </w:tc>
        <w:tc>
          <w:tcPr>
            <w:tcW w:w="1594" w:type="dxa"/>
          </w:tcPr>
          <w:p w14:paraId="3E2CD00A" w14:textId="1C79FAD2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Dentistry Faculty</w:t>
            </w:r>
          </w:p>
        </w:tc>
        <w:tc>
          <w:tcPr>
            <w:tcW w:w="2337" w:type="dxa"/>
            <w:gridSpan w:val="2"/>
          </w:tcPr>
          <w:p w14:paraId="5835F310" w14:textId="1756483F" w:rsidR="00515CF9" w:rsidRPr="007B0DCB" w:rsidRDefault="00C073EF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Lezan Dawood</w:t>
            </w:r>
            <w:r w:rsidR="00927E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Dr. Melav Musa</w:t>
            </w:r>
          </w:p>
        </w:tc>
        <w:tc>
          <w:tcPr>
            <w:tcW w:w="1212" w:type="dxa"/>
          </w:tcPr>
          <w:p w14:paraId="28BA8814" w14:textId="629ABDEF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Vanest company</w:t>
            </w:r>
          </w:p>
        </w:tc>
        <w:tc>
          <w:tcPr>
            <w:tcW w:w="1496" w:type="dxa"/>
          </w:tcPr>
          <w:p w14:paraId="170323E3" w14:textId="658E6BA0" w:rsidR="00515CF9" w:rsidRPr="007B0DCB" w:rsidRDefault="00E452C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Academic staff, student, dentists </w:t>
            </w:r>
          </w:p>
        </w:tc>
        <w:tc>
          <w:tcPr>
            <w:tcW w:w="1219" w:type="dxa"/>
          </w:tcPr>
          <w:p w14:paraId="6E846CEA" w14:textId="33B21E8E" w:rsidR="00515CF9" w:rsidRPr="007B0DCB" w:rsidRDefault="002370B3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0" w:type="dxa"/>
          </w:tcPr>
          <w:p w14:paraId="695348B6" w14:textId="5F0E6417" w:rsidR="00515CF9" w:rsidRPr="007B0DCB" w:rsidRDefault="00555AA1" w:rsidP="00E5502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2370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</w:t>
            </w:r>
          </w:p>
        </w:tc>
      </w:tr>
      <w:tr w:rsidR="00515CF9" w:rsidRPr="00B25D56" w14:paraId="2EAC0C3F" w14:textId="77777777" w:rsidTr="00F90692">
        <w:trPr>
          <w:trHeight w:val="1277"/>
        </w:trPr>
        <w:tc>
          <w:tcPr>
            <w:tcW w:w="1677" w:type="dxa"/>
          </w:tcPr>
          <w:p w14:paraId="747A46B7" w14:textId="62057AF8" w:rsidR="00515CF9" w:rsidRPr="007B0DCB" w:rsidRDefault="00515CF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15/9/2022</w:t>
            </w:r>
          </w:p>
        </w:tc>
        <w:tc>
          <w:tcPr>
            <w:tcW w:w="1490" w:type="dxa"/>
          </w:tcPr>
          <w:p w14:paraId="11F7CE2C" w14:textId="0F166ABB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NUR 2.8</w:t>
            </w:r>
          </w:p>
        </w:tc>
        <w:tc>
          <w:tcPr>
            <w:tcW w:w="2364" w:type="dxa"/>
            <w:gridSpan w:val="2"/>
          </w:tcPr>
          <w:p w14:paraId="6AAD32D7" w14:textId="35F744C8" w:rsidR="00515CF9" w:rsidRPr="007B0DCB" w:rsidRDefault="00C073EF" w:rsidP="00143B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International Dental Implantology Workshop</w:t>
            </w:r>
          </w:p>
        </w:tc>
        <w:tc>
          <w:tcPr>
            <w:tcW w:w="1594" w:type="dxa"/>
          </w:tcPr>
          <w:p w14:paraId="11845F8A" w14:textId="5DC220F6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Dentistry Faculty</w:t>
            </w:r>
          </w:p>
        </w:tc>
        <w:tc>
          <w:tcPr>
            <w:tcW w:w="2337" w:type="dxa"/>
            <w:gridSpan w:val="2"/>
          </w:tcPr>
          <w:p w14:paraId="1E51E729" w14:textId="79B4D9D5" w:rsidR="00515CF9" w:rsidRPr="007B0DCB" w:rsidRDefault="00C073EF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Lezan Dawood</w:t>
            </w:r>
            <w:r w:rsidR="00927E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Dr. Melav Musa</w:t>
            </w:r>
          </w:p>
        </w:tc>
        <w:tc>
          <w:tcPr>
            <w:tcW w:w="1212" w:type="dxa"/>
          </w:tcPr>
          <w:p w14:paraId="471DC1F2" w14:textId="0673A9E7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Medicine company</w:t>
            </w:r>
          </w:p>
        </w:tc>
        <w:tc>
          <w:tcPr>
            <w:tcW w:w="1496" w:type="dxa"/>
          </w:tcPr>
          <w:p w14:paraId="5BA647A4" w14:textId="58278CC1" w:rsidR="00515CF9" w:rsidRPr="007B0DCB" w:rsidRDefault="00E452C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Academic staff, student, dentists</w:t>
            </w:r>
          </w:p>
        </w:tc>
        <w:tc>
          <w:tcPr>
            <w:tcW w:w="1219" w:type="dxa"/>
          </w:tcPr>
          <w:p w14:paraId="1517398B" w14:textId="1A2CE042" w:rsidR="00515CF9" w:rsidRPr="007B0DCB" w:rsidRDefault="002370B3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0" w:type="dxa"/>
          </w:tcPr>
          <w:p w14:paraId="3707509B" w14:textId="129D183F" w:rsidR="00515CF9" w:rsidRPr="007B0DCB" w:rsidRDefault="00555AA1" w:rsidP="00E5502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2370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</w:t>
            </w:r>
          </w:p>
        </w:tc>
      </w:tr>
      <w:tr w:rsidR="00515CF9" w:rsidRPr="00B25D56" w14:paraId="7C32632D" w14:textId="77777777" w:rsidTr="00F90692">
        <w:trPr>
          <w:trHeight w:val="1277"/>
        </w:trPr>
        <w:tc>
          <w:tcPr>
            <w:tcW w:w="1677" w:type="dxa"/>
          </w:tcPr>
          <w:p w14:paraId="4DC1DD28" w14:textId="596625F1" w:rsidR="00515CF9" w:rsidRPr="007B0DCB" w:rsidRDefault="00515CF9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22/9/2022</w:t>
            </w:r>
          </w:p>
        </w:tc>
        <w:tc>
          <w:tcPr>
            <w:tcW w:w="1490" w:type="dxa"/>
          </w:tcPr>
          <w:p w14:paraId="214E16CF" w14:textId="44C497C5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NUR 2.7</w:t>
            </w:r>
          </w:p>
        </w:tc>
        <w:tc>
          <w:tcPr>
            <w:tcW w:w="2364" w:type="dxa"/>
            <w:gridSpan w:val="2"/>
          </w:tcPr>
          <w:p w14:paraId="4BCDBD6B" w14:textId="7BA41347" w:rsidR="00515CF9" w:rsidRPr="007B0DCB" w:rsidRDefault="00C073EF" w:rsidP="00143B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to write a great Research paper workshop</w:t>
            </w:r>
          </w:p>
        </w:tc>
        <w:tc>
          <w:tcPr>
            <w:tcW w:w="1594" w:type="dxa"/>
          </w:tcPr>
          <w:p w14:paraId="2EE890E2" w14:textId="1154A44A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Dentistry Faculty</w:t>
            </w:r>
          </w:p>
        </w:tc>
        <w:tc>
          <w:tcPr>
            <w:tcW w:w="2337" w:type="dxa"/>
            <w:gridSpan w:val="2"/>
          </w:tcPr>
          <w:p w14:paraId="2B0AEDDE" w14:textId="2A15BFD5" w:rsidR="00515CF9" w:rsidRPr="007B0DCB" w:rsidRDefault="00C073EF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Lezan Dawood</w:t>
            </w:r>
            <w:r w:rsidR="00927E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Dr. Melav Musa</w:t>
            </w:r>
          </w:p>
        </w:tc>
        <w:tc>
          <w:tcPr>
            <w:tcW w:w="1212" w:type="dxa"/>
          </w:tcPr>
          <w:p w14:paraId="5D54273A" w14:textId="403C8B79" w:rsidR="00515CF9" w:rsidRPr="007B0DCB" w:rsidRDefault="00C073EF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Crown dent</w:t>
            </w:r>
            <w:r w:rsidR="00E452C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company</w:t>
            </w:r>
          </w:p>
        </w:tc>
        <w:tc>
          <w:tcPr>
            <w:tcW w:w="1496" w:type="dxa"/>
          </w:tcPr>
          <w:p w14:paraId="0071C426" w14:textId="004FBDD4" w:rsidR="00515CF9" w:rsidRPr="007B0DCB" w:rsidRDefault="00E452CE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Academic staff, student, dentists</w:t>
            </w:r>
          </w:p>
        </w:tc>
        <w:tc>
          <w:tcPr>
            <w:tcW w:w="1219" w:type="dxa"/>
          </w:tcPr>
          <w:p w14:paraId="277EA4BF" w14:textId="1DD15DDD" w:rsidR="00515CF9" w:rsidRPr="007B0DCB" w:rsidRDefault="002370B3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14:paraId="4082FD0B" w14:textId="6FDD37B5" w:rsidR="00515CF9" w:rsidRPr="007B0DCB" w:rsidRDefault="00555AA1" w:rsidP="00E5502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2370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</w:t>
            </w:r>
          </w:p>
        </w:tc>
      </w:tr>
      <w:tr w:rsidR="007F25D5" w:rsidRPr="00B25D56" w14:paraId="35FBFE12" w14:textId="77777777" w:rsidTr="00F90692">
        <w:trPr>
          <w:trHeight w:val="1277"/>
        </w:trPr>
        <w:tc>
          <w:tcPr>
            <w:tcW w:w="1677" w:type="dxa"/>
          </w:tcPr>
          <w:p w14:paraId="3826626B" w14:textId="7394D653" w:rsidR="007F25D5" w:rsidRDefault="007F25D5" w:rsidP="00376F3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11/5/2023</w:t>
            </w:r>
          </w:p>
        </w:tc>
        <w:tc>
          <w:tcPr>
            <w:tcW w:w="1490" w:type="dxa"/>
          </w:tcPr>
          <w:p w14:paraId="339A7299" w14:textId="78662B52" w:rsidR="007F25D5" w:rsidRDefault="007F25D5" w:rsidP="00376F3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NUR 2.7</w:t>
            </w:r>
          </w:p>
        </w:tc>
        <w:tc>
          <w:tcPr>
            <w:tcW w:w="2364" w:type="dxa"/>
            <w:gridSpan w:val="2"/>
          </w:tcPr>
          <w:p w14:paraId="472B153F" w14:textId="694C7547" w:rsidR="007F25D5" w:rsidRDefault="007F25D5" w:rsidP="00143B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National Conference of Oral sciences</w:t>
            </w:r>
          </w:p>
        </w:tc>
        <w:tc>
          <w:tcPr>
            <w:tcW w:w="1594" w:type="dxa"/>
          </w:tcPr>
          <w:p w14:paraId="5ADAFE88" w14:textId="7D2DF4E0" w:rsidR="007F25D5" w:rsidRDefault="009F12EE" w:rsidP="00376F3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Dedeman </w:t>
            </w:r>
            <w:r w:rsidR="007F25D5">
              <w:rPr>
                <w:color w:val="000000"/>
                <w:sz w:val="27"/>
                <w:szCs w:val="27"/>
              </w:rPr>
              <w:t>Hotel</w:t>
            </w:r>
          </w:p>
        </w:tc>
        <w:tc>
          <w:tcPr>
            <w:tcW w:w="2337" w:type="dxa"/>
            <w:gridSpan w:val="2"/>
          </w:tcPr>
          <w:p w14:paraId="1E638FC9" w14:textId="39847FD4" w:rsidR="007F25D5" w:rsidRDefault="007F25D5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Lezan Dawood</w:t>
            </w:r>
            <w:r w:rsidR="00927E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Dr. Melav Musa</w:t>
            </w:r>
          </w:p>
        </w:tc>
        <w:tc>
          <w:tcPr>
            <w:tcW w:w="1212" w:type="dxa"/>
          </w:tcPr>
          <w:p w14:paraId="6C8FC678" w14:textId="1B7A4BD9" w:rsidR="007F25D5" w:rsidRDefault="007F25D5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Dental companies+ partcipation fee</w:t>
            </w:r>
          </w:p>
        </w:tc>
        <w:tc>
          <w:tcPr>
            <w:tcW w:w="1496" w:type="dxa"/>
          </w:tcPr>
          <w:p w14:paraId="62BDC920" w14:textId="71A9C9BE" w:rsidR="007F25D5" w:rsidRDefault="007F25D5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Academic staff, student, dentists</w:t>
            </w:r>
          </w:p>
        </w:tc>
        <w:tc>
          <w:tcPr>
            <w:tcW w:w="1219" w:type="dxa"/>
          </w:tcPr>
          <w:p w14:paraId="25D9C13F" w14:textId="218FC6F4" w:rsidR="007F25D5" w:rsidRDefault="007F25D5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14:paraId="2DD74197" w14:textId="03588110" w:rsidR="007F25D5" w:rsidRDefault="007F25D5" w:rsidP="00E5502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Not done</w:t>
            </w:r>
          </w:p>
        </w:tc>
      </w:tr>
      <w:tr w:rsidR="007F25D5" w:rsidRPr="00B25D56" w14:paraId="081C78F7" w14:textId="77777777" w:rsidTr="00F90692">
        <w:trPr>
          <w:trHeight w:val="1277"/>
        </w:trPr>
        <w:tc>
          <w:tcPr>
            <w:tcW w:w="1677" w:type="dxa"/>
          </w:tcPr>
          <w:p w14:paraId="192AE487" w14:textId="26D86CC9" w:rsidR="007F25D5" w:rsidRDefault="009F12EE" w:rsidP="00376F3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10.01.2023 – 12.01.2023</w:t>
            </w:r>
          </w:p>
        </w:tc>
        <w:tc>
          <w:tcPr>
            <w:tcW w:w="1490" w:type="dxa"/>
          </w:tcPr>
          <w:p w14:paraId="1D8DD3FB" w14:textId="685EAEE8" w:rsidR="007F25D5" w:rsidRDefault="001D0653" w:rsidP="00376F38">
            <w:pPr>
              <w:rPr>
                <w:color w:val="000000"/>
                <w:sz w:val="27"/>
                <w:szCs w:val="27"/>
              </w:rPr>
            </w:pPr>
            <w:r w:rsidRPr="001D0653">
              <w:rPr>
                <w:color w:val="000000"/>
                <w:sz w:val="27"/>
                <w:szCs w:val="27"/>
              </w:rPr>
              <w:t>(NUR 1.5)</w:t>
            </w:r>
          </w:p>
        </w:tc>
        <w:tc>
          <w:tcPr>
            <w:tcW w:w="2364" w:type="dxa"/>
            <w:gridSpan w:val="2"/>
          </w:tcPr>
          <w:p w14:paraId="6509FBDA" w14:textId="365AAEB5" w:rsidR="007F25D5" w:rsidRDefault="009F12EE" w:rsidP="00143B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Universal testing machine </w:t>
            </w:r>
          </w:p>
        </w:tc>
        <w:tc>
          <w:tcPr>
            <w:tcW w:w="1594" w:type="dxa"/>
          </w:tcPr>
          <w:p w14:paraId="4B0FD8D3" w14:textId="59211325" w:rsidR="007F25D5" w:rsidRDefault="001D0653" w:rsidP="00376F38">
            <w:pPr>
              <w:rPr>
                <w:color w:val="000000"/>
                <w:sz w:val="27"/>
                <w:szCs w:val="27"/>
              </w:rPr>
            </w:pPr>
            <w:r w:rsidRPr="001D0653">
              <w:rPr>
                <w:color w:val="000000"/>
                <w:sz w:val="27"/>
                <w:szCs w:val="27"/>
              </w:rPr>
              <w:t>Dentistry Faculty</w:t>
            </w:r>
          </w:p>
        </w:tc>
        <w:tc>
          <w:tcPr>
            <w:tcW w:w="2337" w:type="dxa"/>
            <w:gridSpan w:val="2"/>
          </w:tcPr>
          <w:p w14:paraId="39FDEF71" w14:textId="2B28AE60" w:rsidR="007F25D5" w:rsidRDefault="001D0653" w:rsidP="0006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06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Lezan Dawood</w:t>
            </w:r>
            <w:r w:rsidR="00927E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Dr. Melav Musa</w:t>
            </w:r>
          </w:p>
        </w:tc>
        <w:tc>
          <w:tcPr>
            <w:tcW w:w="1212" w:type="dxa"/>
          </w:tcPr>
          <w:p w14:paraId="5DD7A541" w14:textId="0EC64661" w:rsidR="007F25D5" w:rsidRDefault="008358B5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AL- FA company</w:t>
            </w:r>
            <w:r w:rsidR="009F12E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34EB9B56" w14:textId="308A852A" w:rsidR="007F25D5" w:rsidRDefault="001D0653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Academic staff, dentists</w:t>
            </w:r>
          </w:p>
        </w:tc>
        <w:tc>
          <w:tcPr>
            <w:tcW w:w="1219" w:type="dxa"/>
          </w:tcPr>
          <w:p w14:paraId="4DB2FB39" w14:textId="64FAA8CE" w:rsidR="007F25D5" w:rsidRDefault="001D0653" w:rsidP="00376F3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14:paraId="665C9066" w14:textId="6FEF7DC5" w:rsidR="007F25D5" w:rsidRDefault="001D0653" w:rsidP="00E5502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Not done</w:t>
            </w:r>
          </w:p>
        </w:tc>
      </w:tr>
      <w:tr w:rsidR="00927EB4" w:rsidRPr="00B25D56" w14:paraId="79523C51" w14:textId="77777777" w:rsidTr="00F90692">
        <w:trPr>
          <w:trHeight w:val="1277"/>
        </w:trPr>
        <w:tc>
          <w:tcPr>
            <w:tcW w:w="1677" w:type="dxa"/>
          </w:tcPr>
          <w:p w14:paraId="76EE1689" w14:textId="262DF142" w:rsidR="00927EB4" w:rsidRDefault="00927EB4" w:rsidP="00927E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17.01.2023 – 19.01.2023</w:t>
            </w:r>
          </w:p>
        </w:tc>
        <w:tc>
          <w:tcPr>
            <w:tcW w:w="1490" w:type="dxa"/>
          </w:tcPr>
          <w:p w14:paraId="26E37258" w14:textId="110940D1" w:rsidR="00927EB4" w:rsidRPr="001D0653" w:rsidRDefault="00927EB4" w:rsidP="00927EB4">
            <w:pPr>
              <w:rPr>
                <w:color w:val="000000"/>
                <w:sz w:val="27"/>
                <w:szCs w:val="27"/>
              </w:rPr>
            </w:pPr>
            <w:r w:rsidRPr="001D0653">
              <w:rPr>
                <w:color w:val="000000"/>
                <w:sz w:val="27"/>
                <w:szCs w:val="27"/>
              </w:rPr>
              <w:t>(NUR 1.5)</w:t>
            </w:r>
          </w:p>
        </w:tc>
        <w:tc>
          <w:tcPr>
            <w:tcW w:w="2364" w:type="dxa"/>
            <w:gridSpan w:val="2"/>
          </w:tcPr>
          <w:p w14:paraId="7EA65515" w14:textId="53A00383" w:rsidR="00927EB4" w:rsidRDefault="00555AA1" w:rsidP="00927E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Intraoral Microscope </w:t>
            </w:r>
          </w:p>
        </w:tc>
        <w:tc>
          <w:tcPr>
            <w:tcW w:w="1594" w:type="dxa"/>
          </w:tcPr>
          <w:p w14:paraId="4E1B12E5" w14:textId="6195D57A" w:rsidR="00927EB4" w:rsidRPr="001D0653" w:rsidRDefault="00927EB4" w:rsidP="00927EB4">
            <w:pPr>
              <w:rPr>
                <w:color w:val="000000"/>
                <w:sz w:val="27"/>
                <w:szCs w:val="27"/>
              </w:rPr>
            </w:pPr>
            <w:r w:rsidRPr="001D0653">
              <w:rPr>
                <w:color w:val="000000"/>
                <w:sz w:val="27"/>
                <w:szCs w:val="27"/>
              </w:rPr>
              <w:t>Dentistry Faculty</w:t>
            </w:r>
          </w:p>
        </w:tc>
        <w:tc>
          <w:tcPr>
            <w:tcW w:w="2337" w:type="dxa"/>
            <w:gridSpan w:val="2"/>
          </w:tcPr>
          <w:p w14:paraId="7FB0B63A" w14:textId="4C2B851B" w:rsidR="00927EB4" w:rsidRPr="001D0653" w:rsidRDefault="00927EB4" w:rsidP="00927EB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06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Lezan Dawood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Dr. Melav Musa</w:t>
            </w:r>
          </w:p>
        </w:tc>
        <w:tc>
          <w:tcPr>
            <w:tcW w:w="1212" w:type="dxa"/>
          </w:tcPr>
          <w:p w14:paraId="394BC382" w14:textId="1C24DE7F" w:rsidR="00927EB4" w:rsidRDefault="00927EB4" w:rsidP="00927EB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14:paraId="2A98368F" w14:textId="1F918E3A" w:rsidR="00927EB4" w:rsidRDefault="00927EB4" w:rsidP="00927EB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Academic staff, dentists</w:t>
            </w:r>
          </w:p>
        </w:tc>
        <w:tc>
          <w:tcPr>
            <w:tcW w:w="1219" w:type="dxa"/>
          </w:tcPr>
          <w:p w14:paraId="2C71C7BE" w14:textId="2E09F8AD" w:rsidR="00927EB4" w:rsidRDefault="00927EB4" w:rsidP="00927EB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14:paraId="24089BEB" w14:textId="4F95C1C4" w:rsidR="00927EB4" w:rsidRDefault="00927EB4" w:rsidP="00927EB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Not done</w:t>
            </w:r>
          </w:p>
        </w:tc>
      </w:tr>
      <w:tr w:rsidR="00143BEC" w:rsidRPr="00B25D56" w14:paraId="38A63833" w14:textId="77777777" w:rsidTr="00F906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636" w:type="dxa"/>
          <w:trHeight w:val="242"/>
          <w:jc w:val="center"/>
        </w:trPr>
        <w:tc>
          <w:tcPr>
            <w:tcW w:w="3691" w:type="dxa"/>
            <w:gridSpan w:val="3"/>
          </w:tcPr>
          <w:p w14:paraId="4F4CE5AE" w14:textId="4CFD1F8A" w:rsidR="00143BEC" w:rsidRPr="00B25D56" w:rsidRDefault="00143BEC" w:rsidP="00376F38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gridSpan w:val="3"/>
          </w:tcPr>
          <w:p w14:paraId="25AEA96B" w14:textId="33869489" w:rsidR="00143BEC" w:rsidRPr="00B25D56" w:rsidRDefault="00143BEC" w:rsidP="00376F38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55F25B75" w14:textId="32188757" w:rsidR="00593B86" w:rsidRPr="002370B3" w:rsidRDefault="002370B3" w:rsidP="002370B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</w:t>
      </w:r>
      <w:r w:rsidR="00515CF9" w:rsidRPr="002370B3">
        <w:rPr>
          <w:b/>
          <w:bCs/>
          <w:color w:val="000000" w:themeColor="text1"/>
          <w:sz w:val="24"/>
          <w:szCs w:val="24"/>
        </w:rPr>
        <w:t xml:space="preserve">Dr. Lezan Dawood                                                                                                            </w:t>
      </w:r>
      <w:r w:rsidR="00593B86" w:rsidRPr="002370B3">
        <w:rPr>
          <w:b/>
          <w:bCs/>
          <w:color w:val="000000" w:themeColor="text1"/>
          <w:sz w:val="24"/>
          <w:szCs w:val="24"/>
        </w:rPr>
        <w:t>Dr.Zeyneb Yalman</w:t>
      </w:r>
    </w:p>
    <w:p w14:paraId="6BD74E14" w14:textId="3645E455" w:rsidR="00515CF9" w:rsidRPr="002370B3" w:rsidRDefault="00515CF9" w:rsidP="002370B3">
      <w:pPr>
        <w:jc w:val="center"/>
        <w:rPr>
          <w:b/>
          <w:bCs/>
          <w:color w:val="000000" w:themeColor="text1"/>
          <w:sz w:val="24"/>
          <w:szCs w:val="24"/>
        </w:rPr>
      </w:pPr>
      <w:r w:rsidRPr="002370B3">
        <w:rPr>
          <w:b/>
          <w:bCs/>
          <w:color w:val="000000" w:themeColor="text1"/>
          <w:sz w:val="24"/>
          <w:szCs w:val="24"/>
        </w:rPr>
        <w:t>Polyclinic Director                                                                                             Director of social affairs and guidance.</w:t>
      </w:r>
    </w:p>
    <w:p w14:paraId="5363C77B" w14:textId="3255537E" w:rsidR="00E452CE" w:rsidRPr="002370B3" w:rsidRDefault="00515CF9" w:rsidP="002370B3">
      <w:pPr>
        <w:jc w:val="center"/>
        <w:rPr>
          <w:b/>
          <w:bCs/>
          <w:color w:val="000000" w:themeColor="text1"/>
          <w:sz w:val="24"/>
          <w:szCs w:val="24"/>
        </w:rPr>
      </w:pPr>
      <w:r w:rsidRPr="002370B3">
        <w:rPr>
          <w:b/>
          <w:bCs/>
          <w:color w:val="000000" w:themeColor="text1"/>
          <w:sz w:val="24"/>
          <w:szCs w:val="24"/>
        </w:rPr>
        <w:t>Dr. Duran Kal</w:t>
      </w:r>
      <w:r w:rsidR="00E452CE" w:rsidRPr="002370B3">
        <w:rPr>
          <w:b/>
          <w:bCs/>
          <w:color w:val="000000" w:themeColor="text1"/>
          <w:sz w:val="24"/>
          <w:szCs w:val="24"/>
        </w:rPr>
        <w:t>a</w:t>
      </w:r>
    </w:p>
    <w:p w14:paraId="29AD5F7F" w14:textId="720CE6A6" w:rsidR="004270A1" w:rsidRPr="002370B3" w:rsidRDefault="00515CF9" w:rsidP="002370B3">
      <w:pPr>
        <w:jc w:val="center"/>
        <w:rPr>
          <w:b/>
          <w:bCs/>
          <w:color w:val="000000" w:themeColor="text1"/>
          <w:sz w:val="24"/>
          <w:szCs w:val="24"/>
        </w:rPr>
      </w:pPr>
      <w:r w:rsidRPr="002370B3">
        <w:rPr>
          <w:b/>
          <w:bCs/>
          <w:color w:val="000000" w:themeColor="text1"/>
          <w:sz w:val="24"/>
          <w:szCs w:val="24"/>
        </w:rPr>
        <w:t>Dean</w:t>
      </w:r>
    </w:p>
    <w:sectPr w:rsidR="004270A1" w:rsidRPr="002370B3" w:rsidSect="00BF4ABA">
      <w:headerReference w:type="default" r:id="rId9"/>
      <w:footerReference w:type="default" r:id="rId10"/>
      <w:pgSz w:w="15840" w:h="12240" w:orient="landscape"/>
      <w:pgMar w:top="720" w:right="72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A38F" w14:textId="77777777" w:rsidR="00B47486" w:rsidRDefault="00B47486" w:rsidP="00B14824">
      <w:pPr>
        <w:spacing w:after="0" w:line="240" w:lineRule="auto"/>
      </w:pPr>
      <w:r>
        <w:separator/>
      </w:r>
    </w:p>
  </w:endnote>
  <w:endnote w:type="continuationSeparator" w:id="0">
    <w:p w14:paraId="1BCDCD7B" w14:textId="77777777" w:rsidR="00B47486" w:rsidRDefault="00B47486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9FC7" w14:textId="77777777" w:rsidR="005A7A42" w:rsidRDefault="005A7A42" w:rsidP="00015C5E">
    <w:pPr>
      <w:pStyle w:val="Footer"/>
    </w:pPr>
    <w:r>
      <w:t>IU.</w:t>
    </w:r>
    <w:r w:rsidR="00DE0300">
      <w:t>FA.FR.201E</w:t>
    </w:r>
    <w:r>
      <w:t xml:space="preserve">   , Rev:0</w:t>
    </w:r>
    <w:r w:rsidR="00015C5E">
      <w:t>1</w:t>
    </w:r>
    <w:r w:rsidR="00BA39E1">
      <w:t>, issue date: 04/Sep/2018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495F" w14:textId="77777777" w:rsidR="00B47486" w:rsidRDefault="00B47486" w:rsidP="00B14824">
      <w:pPr>
        <w:spacing w:after="0" w:line="240" w:lineRule="auto"/>
      </w:pPr>
      <w:r>
        <w:separator/>
      </w:r>
    </w:p>
  </w:footnote>
  <w:footnote w:type="continuationSeparator" w:id="0">
    <w:p w14:paraId="25B485A6" w14:textId="77777777" w:rsidR="00B47486" w:rsidRDefault="00B47486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86"/>
      <w:gridCol w:w="9377"/>
      <w:gridCol w:w="3127"/>
    </w:tblGrid>
    <w:tr w:rsidR="00B14824" w14:paraId="500B816C" w14:textId="77777777" w:rsidTr="00DE0300">
      <w:trPr>
        <w:trHeight w:val="1250"/>
      </w:trPr>
      <w:tc>
        <w:tcPr>
          <w:tcW w:w="1896" w:type="dxa"/>
        </w:tcPr>
        <w:p w14:paraId="67B02589" w14:textId="77777777" w:rsidR="00B14824" w:rsidRDefault="00B14824" w:rsidP="00F1690F">
          <w:pPr>
            <w:jc w:val="center"/>
          </w:pPr>
          <w:r>
            <w:rPr>
              <w:noProof/>
            </w:rPr>
            <w:drawing>
              <wp:inline distT="0" distB="0" distL="0" distR="0" wp14:anchorId="0E9246E2" wp14:editId="1CB61589">
                <wp:extent cx="809342" cy="809342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342" cy="80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2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5213"/>
          </w:tblGrid>
          <w:tr w:rsidR="00B14824" w14:paraId="4161B96E" w14:textId="77777777" w:rsidTr="005F3573">
            <w:trPr>
              <w:trHeight w:val="520"/>
              <w:jc w:val="center"/>
            </w:trPr>
            <w:tc>
              <w:tcPr>
                <w:tcW w:w="0" w:type="auto"/>
              </w:tcPr>
              <w:p w14:paraId="6B9CE9E9" w14:textId="77777777" w:rsidR="005F3573" w:rsidRPr="00BA39E1" w:rsidRDefault="00E64736" w:rsidP="005F3573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BA39E1">
                  <w:rPr>
                    <w:b/>
                    <w:bCs/>
                    <w:sz w:val="36"/>
                    <w:szCs w:val="36"/>
                  </w:rPr>
                  <w:t>Department</w:t>
                </w:r>
                <w:r w:rsidR="005F3573" w:rsidRPr="00BA39E1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="00DE0300" w:rsidRPr="00BA39E1">
                  <w:rPr>
                    <w:b/>
                    <w:bCs/>
                    <w:sz w:val="36"/>
                    <w:szCs w:val="36"/>
                  </w:rPr>
                  <w:t>Activities</w:t>
                </w:r>
                <w:r w:rsidR="005F3573" w:rsidRPr="00BA39E1">
                  <w:rPr>
                    <w:b/>
                    <w:bCs/>
                    <w:sz w:val="36"/>
                    <w:szCs w:val="36"/>
                  </w:rPr>
                  <w:t xml:space="preserve"> List</w:t>
                </w:r>
              </w:p>
              <w:p w14:paraId="7DC6741F" w14:textId="77777777" w:rsidR="00B14824" w:rsidRPr="00BA39E1" w:rsidRDefault="00B14824" w:rsidP="00F1690F">
                <w:pPr>
                  <w:pStyle w:val="Default"/>
                  <w:spacing w:before="120" w:after="120"/>
                  <w:jc w:val="center"/>
                  <w:rPr>
                    <w:sz w:val="36"/>
                    <w:szCs w:val="36"/>
                  </w:rPr>
                </w:pPr>
                <w:r w:rsidRPr="00BA39E1">
                  <w:rPr>
                    <w:b/>
                    <w:bCs/>
                    <w:sz w:val="36"/>
                    <w:szCs w:val="36"/>
                  </w:rPr>
                  <w:t xml:space="preserve">academic year </w:t>
                </w:r>
                <w:r w:rsidR="00F1690F">
                  <w:rPr>
                    <w:b/>
                    <w:bCs/>
                    <w:sz w:val="36"/>
                    <w:szCs w:val="36"/>
                  </w:rPr>
                  <w:t>2020-2021</w:t>
                </w:r>
              </w:p>
            </w:tc>
          </w:tr>
        </w:tbl>
        <w:p w14:paraId="5D1387A7" w14:textId="77777777" w:rsidR="00B14824" w:rsidRDefault="00B14824" w:rsidP="00667A03"/>
      </w:tc>
      <w:tc>
        <w:tcPr>
          <w:tcW w:w="3168" w:type="dxa"/>
        </w:tcPr>
        <w:p w14:paraId="5147F193" w14:textId="77777777" w:rsidR="00B14824" w:rsidRDefault="00DE0300" w:rsidP="00DE0300">
          <w:pPr>
            <w:jc w:val="center"/>
          </w:pPr>
          <w:r>
            <w:rPr>
              <w:noProof/>
            </w:rPr>
            <w:drawing>
              <wp:inline distT="0" distB="0" distL="0" distR="0" wp14:anchorId="1064DC8C" wp14:editId="086DAE0C">
                <wp:extent cx="847725" cy="847725"/>
                <wp:effectExtent l="0" t="0" r="9525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70F116" w14:textId="77777777" w:rsidR="00B14824" w:rsidRDefault="00B14824">
    <w:pPr>
      <w:pStyle w:val="Header"/>
    </w:pPr>
  </w:p>
  <w:p w14:paraId="5BDDC590" w14:textId="4471DF42" w:rsidR="0016616B" w:rsidRPr="0016616B" w:rsidRDefault="005F3573" w:rsidP="006330ED">
    <w:pPr>
      <w:pStyle w:val="Header"/>
      <w:spacing w:after="240"/>
      <w:rPr>
        <w:b/>
        <w:sz w:val="26"/>
        <w:szCs w:val="26"/>
      </w:rPr>
    </w:pPr>
    <w:r w:rsidRPr="0016616B">
      <w:rPr>
        <w:b/>
        <w:sz w:val="26"/>
        <w:szCs w:val="26"/>
      </w:rPr>
      <w:t xml:space="preserve">Faculty of : </w:t>
    </w:r>
    <w:r w:rsidR="002273FF">
      <w:rPr>
        <w:b/>
        <w:sz w:val="26"/>
        <w:szCs w:val="26"/>
      </w:rPr>
      <w:t>Dentistry</w:t>
    </w:r>
    <w:r w:rsidRPr="0016616B">
      <w:rPr>
        <w:b/>
        <w:sz w:val="26"/>
        <w:szCs w:val="26"/>
      </w:rPr>
      <w:t>.      , D</w:t>
    </w:r>
    <w:r w:rsidR="007D7A41">
      <w:rPr>
        <w:b/>
        <w:sz w:val="26"/>
        <w:szCs w:val="26"/>
      </w:rPr>
      <w:t xml:space="preserve">epartment : </w:t>
    </w:r>
    <w:r w:rsidR="002273FF">
      <w:rPr>
        <w:b/>
        <w:sz w:val="26"/>
        <w:szCs w:val="26"/>
      </w:rPr>
      <w:t>Dentistry</w:t>
    </w:r>
    <w:r w:rsidR="009A0677">
      <w:rPr>
        <w:b/>
        <w:sz w:val="26"/>
        <w:szCs w:val="26"/>
      </w:rPr>
      <w:t xml:space="preserve"> </w:t>
    </w:r>
    <w:r w:rsidR="007D7A41">
      <w:rPr>
        <w:b/>
        <w:sz w:val="26"/>
        <w:szCs w:val="26"/>
      </w:rPr>
      <w:t xml:space="preserve">,  Date: </w:t>
    </w:r>
    <w:r w:rsidR="009A0677">
      <w:rPr>
        <w:b/>
        <w:sz w:val="26"/>
        <w:szCs w:val="26"/>
      </w:rPr>
      <w:t>0</w:t>
    </w:r>
    <w:r w:rsidR="002273FF">
      <w:rPr>
        <w:b/>
        <w:sz w:val="26"/>
        <w:szCs w:val="26"/>
      </w:rPr>
      <w:t>3</w:t>
    </w:r>
    <w:r w:rsidR="009A0677">
      <w:rPr>
        <w:b/>
        <w:sz w:val="26"/>
        <w:szCs w:val="26"/>
      </w:rPr>
      <w:t>.</w:t>
    </w:r>
    <w:r w:rsidR="002273FF">
      <w:rPr>
        <w:b/>
        <w:sz w:val="26"/>
        <w:szCs w:val="26"/>
      </w:rPr>
      <w:t>03</w:t>
    </w:r>
    <w:r w:rsidR="009A0677">
      <w:rPr>
        <w:b/>
        <w:sz w:val="26"/>
        <w:szCs w:val="26"/>
      </w:rPr>
      <w:t>.202</w:t>
    </w:r>
    <w:r w:rsidR="002273FF">
      <w:rPr>
        <w:b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6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szAzNzaxsDAwtDBX0lEKTi0uzszPAykwrAUAlRKfUiwAAAA="/>
  </w:docVars>
  <w:rsids>
    <w:rsidRoot w:val="00037962"/>
    <w:rsid w:val="00007822"/>
    <w:rsid w:val="00010B2B"/>
    <w:rsid w:val="00011A48"/>
    <w:rsid w:val="00015C5E"/>
    <w:rsid w:val="00037962"/>
    <w:rsid w:val="00042EEA"/>
    <w:rsid w:val="00064127"/>
    <w:rsid w:val="00066CAA"/>
    <w:rsid w:val="00067EB6"/>
    <w:rsid w:val="00067EC5"/>
    <w:rsid w:val="000846DD"/>
    <w:rsid w:val="000A3AB1"/>
    <w:rsid w:val="000B1BB2"/>
    <w:rsid w:val="000C3F7B"/>
    <w:rsid w:val="000C60AA"/>
    <w:rsid w:val="000F2065"/>
    <w:rsid w:val="00110E4F"/>
    <w:rsid w:val="0013108E"/>
    <w:rsid w:val="001353D7"/>
    <w:rsid w:val="00143BEC"/>
    <w:rsid w:val="001450EF"/>
    <w:rsid w:val="0016186D"/>
    <w:rsid w:val="00165D2B"/>
    <w:rsid w:val="0016616B"/>
    <w:rsid w:val="0018642E"/>
    <w:rsid w:val="001B4511"/>
    <w:rsid w:val="001C5EA1"/>
    <w:rsid w:val="001D0653"/>
    <w:rsid w:val="001D254B"/>
    <w:rsid w:val="001E2162"/>
    <w:rsid w:val="002265A1"/>
    <w:rsid w:val="002273FF"/>
    <w:rsid w:val="00231A11"/>
    <w:rsid w:val="002370B3"/>
    <w:rsid w:val="00250A41"/>
    <w:rsid w:val="0026127B"/>
    <w:rsid w:val="00270C90"/>
    <w:rsid w:val="0027614C"/>
    <w:rsid w:val="002A7673"/>
    <w:rsid w:val="002B343E"/>
    <w:rsid w:val="002D0F00"/>
    <w:rsid w:val="002F1C47"/>
    <w:rsid w:val="00303E0D"/>
    <w:rsid w:val="00310DC0"/>
    <w:rsid w:val="003110D1"/>
    <w:rsid w:val="00316341"/>
    <w:rsid w:val="00317896"/>
    <w:rsid w:val="00326CDF"/>
    <w:rsid w:val="00336ED1"/>
    <w:rsid w:val="00344835"/>
    <w:rsid w:val="00376F38"/>
    <w:rsid w:val="003D216B"/>
    <w:rsid w:val="003E72A7"/>
    <w:rsid w:val="003F2B00"/>
    <w:rsid w:val="00406033"/>
    <w:rsid w:val="004110AE"/>
    <w:rsid w:val="004270A1"/>
    <w:rsid w:val="00453413"/>
    <w:rsid w:val="004573CA"/>
    <w:rsid w:val="00481553"/>
    <w:rsid w:val="00490856"/>
    <w:rsid w:val="0049124D"/>
    <w:rsid w:val="0049518C"/>
    <w:rsid w:val="004C4828"/>
    <w:rsid w:val="005029FB"/>
    <w:rsid w:val="00515CF9"/>
    <w:rsid w:val="00537DE6"/>
    <w:rsid w:val="005441D7"/>
    <w:rsid w:val="00552191"/>
    <w:rsid w:val="005532C7"/>
    <w:rsid w:val="00555AA1"/>
    <w:rsid w:val="005625FD"/>
    <w:rsid w:val="005626D1"/>
    <w:rsid w:val="00572634"/>
    <w:rsid w:val="00585233"/>
    <w:rsid w:val="005936B8"/>
    <w:rsid w:val="00593B86"/>
    <w:rsid w:val="005A7A42"/>
    <w:rsid w:val="005C5122"/>
    <w:rsid w:val="005D5C8D"/>
    <w:rsid w:val="005F0162"/>
    <w:rsid w:val="005F3573"/>
    <w:rsid w:val="00607C3B"/>
    <w:rsid w:val="00630ED7"/>
    <w:rsid w:val="006330ED"/>
    <w:rsid w:val="00651BEA"/>
    <w:rsid w:val="00677C03"/>
    <w:rsid w:val="006833FB"/>
    <w:rsid w:val="00695173"/>
    <w:rsid w:val="006B7F4F"/>
    <w:rsid w:val="006C6A32"/>
    <w:rsid w:val="006D1E2F"/>
    <w:rsid w:val="006D4654"/>
    <w:rsid w:val="006E0028"/>
    <w:rsid w:val="006E4082"/>
    <w:rsid w:val="006E59C7"/>
    <w:rsid w:val="006F7282"/>
    <w:rsid w:val="00755528"/>
    <w:rsid w:val="00762B55"/>
    <w:rsid w:val="007704BD"/>
    <w:rsid w:val="00774C5C"/>
    <w:rsid w:val="00793558"/>
    <w:rsid w:val="007956BA"/>
    <w:rsid w:val="00795A1A"/>
    <w:rsid w:val="007A0B05"/>
    <w:rsid w:val="007B0DCB"/>
    <w:rsid w:val="007B7FB8"/>
    <w:rsid w:val="007D7A41"/>
    <w:rsid w:val="007F25D5"/>
    <w:rsid w:val="007F669F"/>
    <w:rsid w:val="0080271E"/>
    <w:rsid w:val="008056D6"/>
    <w:rsid w:val="00817102"/>
    <w:rsid w:val="00831FE3"/>
    <w:rsid w:val="008327DE"/>
    <w:rsid w:val="00833840"/>
    <w:rsid w:val="008358B5"/>
    <w:rsid w:val="008C4736"/>
    <w:rsid w:val="008D63D5"/>
    <w:rsid w:val="008E43E0"/>
    <w:rsid w:val="008F79B0"/>
    <w:rsid w:val="00906082"/>
    <w:rsid w:val="009065FA"/>
    <w:rsid w:val="00912BB6"/>
    <w:rsid w:val="00923559"/>
    <w:rsid w:val="00926BAA"/>
    <w:rsid w:val="00927EB4"/>
    <w:rsid w:val="00950F32"/>
    <w:rsid w:val="0099076F"/>
    <w:rsid w:val="00997D30"/>
    <w:rsid w:val="009A0677"/>
    <w:rsid w:val="009C1A85"/>
    <w:rsid w:val="009D197C"/>
    <w:rsid w:val="009D28A6"/>
    <w:rsid w:val="009E3FEE"/>
    <w:rsid w:val="009E7F2E"/>
    <w:rsid w:val="009F12EE"/>
    <w:rsid w:val="00A246BC"/>
    <w:rsid w:val="00A51E95"/>
    <w:rsid w:val="00A57B47"/>
    <w:rsid w:val="00A90E0D"/>
    <w:rsid w:val="00A94DC7"/>
    <w:rsid w:val="00AE0F7C"/>
    <w:rsid w:val="00B04023"/>
    <w:rsid w:val="00B14824"/>
    <w:rsid w:val="00B25D56"/>
    <w:rsid w:val="00B33651"/>
    <w:rsid w:val="00B33B02"/>
    <w:rsid w:val="00B37043"/>
    <w:rsid w:val="00B47486"/>
    <w:rsid w:val="00B9174D"/>
    <w:rsid w:val="00B9478A"/>
    <w:rsid w:val="00B962BC"/>
    <w:rsid w:val="00BA39E1"/>
    <w:rsid w:val="00BD1376"/>
    <w:rsid w:val="00BF4ABA"/>
    <w:rsid w:val="00C012AA"/>
    <w:rsid w:val="00C073EF"/>
    <w:rsid w:val="00C16D07"/>
    <w:rsid w:val="00C240EE"/>
    <w:rsid w:val="00C26D59"/>
    <w:rsid w:val="00C31C3F"/>
    <w:rsid w:val="00C338FC"/>
    <w:rsid w:val="00C34A79"/>
    <w:rsid w:val="00C404A4"/>
    <w:rsid w:val="00C52215"/>
    <w:rsid w:val="00C71025"/>
    <w:rsid w:val="00C84AF6"/>
    <w:rsid w:val="00CF1F00"/>
    <w:rsid w:val="00CF49F3"/>
    <w:rsid w:val="00CF5B93"/>
    <w:rsid w:val="00CF60D1"/>
    <w:rsid w:val="00D066F1"/>
    <w:rsid w:val="00D31112"/>
    <w:rsid w:val="00D41BBE"/>
    <w:rsid w:val="00D60004"/>
    <w:rsid w:val="00D65A92"/>
    <w:rsid w:val="00D7609B"/>
    <w:rsid w:val="00D7705A"/>
    <w:rsid w:val="00DA76D9"/>
    <w:rsid w:val="00DB3DB1"/>
    <w:rsid w:val="00DD2782"/>
    <w:rsid w:val="00DE0300"/>
    <w:rsid w:val="00E175F7"/>
    <w:rsid w:val="00E31B28"/>
    <w:rsid w:val="00E374A7"/>
    <w:rsid w:val="00E452CE"/>
    <w:rsid w:val="00E55029"/>
    <w:rsid w:val="00E568EE"/>
    <w:rsid w:val="00E64736"/>
    <w:rsid w:val="00E655D6"/>
    <w:rsid w:val="00E66F6D"/>
    <w:rsid w:val="00E70418"/>
    <w:rsid w:val="00E95011"/>
    <w:rsid w:val="00E95B1C"/>
    <w:rsid w:val="00EB01A8"/>
    <w:rsid w:val="00EE2BA0"/>
    <w:rsid w:val="00F03CDE"/>
    <w:rsid w:val="00F06DDF"/>
    <w:rsid w:val="00F11DCB"/>
    <w:rsid w:val="00F1690F"/>
    <w:rsid w:val="00F259C7"/>
    <w:rsid w:val="00F52496"/>
    <w:rsid w:val="00F6289D"/>
    <w:rsid w:val="00F65098"/>
    <w:rsid w:val="00F71427"/>
    <w:rsid w:val="00F90692"/>
    <w:rsid w:val="00F92955"/>
    <w:rsid w:val="00FC0307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501A3"/>
  <w15:docId w15:val="{9126471D-6D2C-E248-9525-0995F2ED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  <w:style w:type="character" w:customStyle="1" w:styleId="Heading2Char">
    <w:name w:val="Heading 2 Char"/>
    <w:basedOn w:val="DefaultParagraphFont"/>
    <w:link w:val="Heading2"/>
    <w:uiPriority w:val="9"/>
    <w:rsid w:val="00011A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1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istry.tiu.edu.iq/international-womens-d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5AD1-217E-4378-A3B0-56E1B717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725</Words>
  <Characters>4196</Characters>
  <Application>Microsoft Office Word</Application>
  <DocSecurity>0</DocSecurity>
  <Lines>466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Melav Musa</cp:lastModifiedBy>
  <cp:revision>3</cp:revision>
  <cp:lastPrinted>2017-09-18T08:33:00Z</cp:lastPrinted>
  <dcterms:created xsi:type="dcterms:W3CDTF">2022-09-06T13:02:00Z</dcterms:created>
  <dcterms:modified xsi:type="dcterms:W3CDTF">2022-09-28T07:19:00Z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f32dc0ab8c2848fb5bf57dffbac206d0435a5b1dec551c71199154053d60376f</vt:lpwstr>
  </property>
</Properties>
</file>